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3D65" w14:textId="66273E3B" w:rsidR="00A02942" w:rsidRPr="008F3EBC" w:rsidRDefault="00541E87" w:rsidP="008F3EBC">
      <w:pPr>
        <w:spacing w:after="0"/>
        <w:contextualSpacing/>
        <w:jc w:val="right"/>
        <w:rPr>
          <w:rFonts w:ascii="Arial" w:hAnsi="Arial" w:cs="Arial"/>
          <w:color w:val="FF0000"/>
          <w:sz w:val="20"/>
          <w:szCs w:val="20"/>
        </w:rPr>
      </w:pPr>
      <w:r w:rsidRPr="008F3EBC">
        <w:rPr>
          <w:rFonts w:ascii="Arial" w:hAnsi="Arial" w:cs="Arial"/>
          <w:color w:val="FF0000"/>
          <w:sz w:val="20"/>
          <w:szCs w:val="20"/>
        </w:rPr>
        <w:t>………………..</w:t>
      </w:r>
      <w:r w:rsidR="00A02942" w:rsidRPr="008F3EBC">
        <w:rPr>
          <w:rFonts w:ascii="Arial" w:hAnsi="Arial" w:cs="Arial"/>
          <w:color w:val="FF0000"/>
          <w:sz w:val="20"/>
          <w:szCs w:val="20"/>
        </w:rPr>
        <w:t xml:space="preserve">, dnia </w:t>
      </w:r>
      <w:r w:rsidRPr="008F3EBC">
        <w:rPr>
          <w:rFonts w:ascii="Arial" w:hAnsi="Arial" w:cs="Arial"/>
          <w:color w:val="FF0000"/>
          <w:sz w:val="20"/>
          <w:szCs w:val="20"/>
        </w:rPr>
        <w:t xml:space="preserve">……………….. </w:t>
      </w:r>
      <w:r w:rsidR="00A02942" w:rsidRPr="008F3EBC">
        <w:rPr>
          <w:rFonts w:ascii="Arial" w:hAnsi="Arial" w:cs="Arial"/>
          <w:color w:val="FF0000"/>
          <w:sz w:val="20"/>
          <w:szCs w:val="20"/>
        </w:rPr>
        <w:t>202</w:t>
      </w:r>
      <w:r w:rsidR="00836EE9">
        <w:rPr>
          <w:rFonts w:ascii="Arial" w:hAnsi="Arial" w:cs="Arial"/>
          <w:color w:val="FF0000"/>
          <w:sz w:val="20"/>
          <w:szCs w:val="20"/>
        </w:rPr>
        <w:t>2</w:t>
      </w:r>
      <w:r w:rsidR="00A02942" w:rsidRPr="008F3EBC">
        <w:rPr>
          <w:rFonts w:ascii="Arial" w:hAnsi="Arial" w:cs="Arial"/>
          <w:color w:val="FF0000"/>
          <w:sz w:val="20"/>
          <w:szCs w:val="20"/>
        </w:rPr>
        <w:t xml:space="preserve"> r.</w:t>
      </w:r>
    </w:p>
    <w:p w14:paraId="0E0B3F89" w14:textId="77777777" w:rsidR="00A02942" w:rsidRPr="008F3EBC" w:rsidRDefault="00A02942" w:rsidP="008F3EBC">
      <w:pPr>
        <w:spacing w:after="0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p w14:paraId="6091175A" w14:textId="77777777" w:rsidR="00A02942" w:rsidRPr="008F3EBC" w:rsidRDefault="00A02942" w:rsidP="008F3EBC">
      <w:pPr>
        <w:spacing w:after="0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p w14:paraId="3939B475" w14:textId="77777777" w:rsidR="00A02942" w:rsidRPr="008F3EBC" w:rsidRDefault="00A02942" w:rsidP="00855B64">
      <w:pPr>
        <w:spacing w:after="0"/>
        <w:ind w:firstLine="6237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8F3EB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Szanowny Pan </w:t>
      </w:r>
    </w:p>
    <w:p w14:paraId="75CCC165" w14:textId="7E746678" w:rsidR="00A02942" w:rsidRPr="008F3EBC" w:rsidRDefault="00A02942" w:rsidP="00855B64">
      <w:pPr>
        <w:spacing w:after="0"/>
        <w:ind w:firstLine="6237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8F3EB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Dyrektor</w:t>
      </w:r>
      <w:r w:rsidR="00541E87" w:rsidRPr="008F3EB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/Prezes/Zarząd</w:t>
      </w:r>
    </w:p>
    <w:p w14:paraId="4B24382D" w14:textId="02AE3F4E" w:rsidR="00A02942" w:rsidRPr="008F3EBC" w:rsidRDefault="00541E87" w:rsidP="00855B64">
      <w:pPr>
        <w:spacing w:after="0"/>
        <w:ind w:firstLine="6237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8F3EB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……………………………..</w:t>
      </w:r>
      <w:r w:rsidR="00A02942" w:rsidRPr="008F3EB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.</w:t>
      </w:r>
    </w:p>
    <w:p w14:paraId="478BF32F" w14:textId="0917DF52" w:rsidR="00A02942" w:rsidRPr="008F3EBC" w:rsidRDefault="00A02942" w:rsidP="00855B64">
      <w:pPr>
        <w:spacing w:after="0"/>
        <w:ind w:firstLine="6237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ul. </w:t>
      </w:r>
      <w:r w:rsidR="00541E87"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>…………………………..</w:t>
      </w:r>
      <w:r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, </w:t>
      </w:r>
    </w:p>
    <w:p w14:paraId="5EFD2DEF" w14:textId="330874F3" w:rsidR="00A02942" w:rsidRPr="008F3EBC" w:rsidRDefault="00541E87" w:rsidP="00855B64">
      <w:pPr>
        <w:spacing w:after="0"/>
        <w:ind w:firstLine="6237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>………-………</w:t>
      </w:r>
      <w:r w:rsidR="00A02942"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>……………</w:t>
      </w:r>
    </w:p>
    <w:p w14:paraId="4B0AF4A6" w14:textId="77777777" w:rsidR="00A02942" w:rsidRPr="008F3EBC" w:rsidRDefault="00A02942" w:rsidP="008F3EBC">
      <w:pPr>
        <w:spacing w:after="0"/>
        <w:contextualSpacing/>
        <w:rPr>
          <w:rFonts w:ascii="Arial" w:hAnsi="Arial" w:cs="Arial"/>
          <w:color w:val="FF0000"/>
          <w:sz w:val="20"/>
          <w:szCs w:val="20"/>
        </w:rPr>
      </w:pPr>
    </w:p>
    <w:p w14:paraId="7E585CA4" w14:textId="590515A4" w:rsidR="00A02942" w:rsidRPr="008F3EBC" w:rsidRDefault="00A02942" w:rsidP="008F3EBC">
      <w:pPr>
        <w:spacing w:after="0"/>
        <w:ind w:left="2127" w:hanging="2127"/>
        <w:contextualSpacing/>
        <w:rPr>
          <w:rFonts w:ascii="Arial" w:hAnsi="Arial" w:cs="Arial"/>
          <w:color w:val="FF0000"/>
          <w:sz w:val="20"/>
          <w:szCs w:val="20"/>
        </w:rPr>
      </w:pPr>
      <w:r w:rsidRPr="008F3EB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Pracownik: </w:t>
      </w:r>
      <w:r w:rsidRPr="008F3EB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ab/>
      </w:r>
      <w:r w:rsidR="00541E87" w:rsidRPr="008F3EBC">
        <w:rPr>
          <w:rFonts w:ascii="Arial" w:hAnsi="Arial" w:cs="Arial"/>
          <w:b/>
          <w:color w:val="FF0000"/>
          <w:sz w:val="20"/>
          <w:szCs w:val="20"/>
        </w:rPr>
        <w:t>………………………</w:t>
      </w:r>
      <w:r w:rsidRPr="008F3E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F3EBC">
        <w:rPr>
          <w:rFonts w:ascii="Arial" w:hAnsi="Arial" w:cs="Arial"/>
          <w:color w:val="FF0000"/>
          <w:sz w:val="20"/>
          <w:szCs w:val="20"/>
        </w:rPr>
        <w:t xml:space="preserve">zam. </w:t>
      </w:r>
      <w:r w:rsidR="00541E87" w:rsidRPr="008F3EBC">
        <w:rPr>
          <w:rFonts w:ascii="Arial" w:hAnsi="Arial" w:cs="Arial"/>
          <w:color w:val="FF0000"/>
          <w:sz w:val="20"/>
          <w:szCs w:val="20"/>
        </w:rPr>
        <w:t>………………….</w:t>
      </w:r>
      <w:r w:rsidRPr="008F3EBC">
        <w:rPr>
          <w:rFonts w:ascii="Arial" w:hAnsi="Arial" w:cs="Arial"/>
          <w:color w:val="FF0000"/>
          <w:sz w:val="20"/>
          <w:szCs w:val="20"/>
        </w:rPr>
        <w:t xml:space="preserve"> ,</w:t>
      </w:r>
      <w:r w:rsidR="00541E87" w:rsidRPr="008F3EBC">
        <w:rPr>
          <w:rFonts w:ascii="Arial" w:hAnsi="Arial" w:cs="Arial"/>
          <w:color w:val="FF0000"/>
          <w:sz w:val="20"/>
          <w:szCs w:val="20"/>
        </w:rPr>
        <w:t>……-……… …………….</w:t>
      </w:r>
    </w:p>
    <w:p w14:paraId="6A027602" w14:textId="77777777" w:rsidR="00A02942" w:rsidRPr="008F3EBC" w:rsidRDefault="00A02942" w:rsidP="008F3EBC">
      <w:pPr>
        <w:spacing w:after="0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7B760E4E" w14:textId="5D6F2B20" w:rsidR="00A02942" w:rsidRPr="008F3EBC" w:rsidRDefault="00A02942" w:rsidP="008F3EBC">
      <w:pPr>
        <w:spacing w:after="0"/>
        <w:contextualSpacing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8F3EB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Pracodawca: </w:t>
      </w:r>
      <w:r w:rsidRPr="008F3EB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ab/>
      </w:r>
      <w:r w:rsidR="00306992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ab/>
      </w:r>
      <w:r w:rsidR="00541E87" w:rsidRPr="008F3EBC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………………………………..</w:t>
      </w:r>
    </w:p>
    <w:p w14:paraId="7B0FAF88" w14:textId="17156350" w:rsidR="00A02942" w:rsidRPr="008F3EBC" w:rsidRDefault="00A02942" w:rsidP="008F3EBC">
      <w:pPr>
        <w:spacing w:after="0"/>
        <w:ind w:firstLine="2127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ul. </w:t>
      </w:r>
      <w:r w:rsidR="00541E87"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>……………………..</w:t>
      </w:r>
      <w:r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, </w:t>
      </w:r>
      <w:r w:rsidR="00541E87"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>……-………</w:t>
      </w:r>
      <w:r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541E87" w:rsidRPr="008F3EBC">
        <w:rPr>
          <w:rFonts w:ascii="Arial" w:eastAsia="Calibri" w:hAnsi="Arial" w:cs="Arial"/>
          <w:color w:val="FF0000"/>
          <w:sz w:val="20"/>
          <w:szCs w:val="20"/>
          <w:lang w:eastAsia="en-US"/>
        </w:rPr>
        <w:t>…………………..</w:t>
      </w:r>
    </w:p>
    <w:p w14:paraId="23CDF582" w14:textId="77777777" w:rsidR="00A02942" w:rsidRPr="008F3EBC" w:rsidRDefault="00A02942" w:rsidP="008F3EB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7D49DEB" w14:textId="77777777" w:rsidR="00A02942" w:rsidRPr="008F3EBC" w:rsidRDefault="00A02942" w:rsidP="008F3EBC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72BB0EF8" w14:textId="6D02542E" w:rsidR="00A02942" w:rsidRPr="008F3EBC" w:rsidRDefault="00A02942" w:rsidP="008F3EB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F3EBC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F56B09">
        <w:rPr>
          <w:rFonts w:ascii="Arial" w:eastAsia="Times New Roman" w:hAnsi="Arial" w:cs="Arial"/>
          <w:b/>
          <w:bCs/>
          <w:sz w:val="20"/>
          <w:szCs w:val="20"/>
        </w:rPr>
        <w:t>przeci</w:t>
      </w:r>
      <w:r w:rsidR="00691EA2">
        <w:rPr>
          <w:rFonts w:ascii="Arial" w:eastAsia="Times New Roman" w:hAnsi="Arial" w:cs="Arial"/>
          <w:b/>
          <w:bCs/>
          <w:sz w:val="20"/>
          <w:szCs w:val="20"/>
        </w:rPr>
        <w:t>w</w:t>
      </w:r>
      <w:r w:rsidRPr="008F3EB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0D3A2EB1" w14:textId="6CB15D51" w:rsidR="00A02942" w:rsidRPr="008F3EBC" w:rsidRDefault="00F56B09" w:rsidP="008F3EB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od kary porządkowej</w:t>
      </w:r>
    </w:p>
    <w:p w14:paraId="0C1DF3AD" w14:textId="77777777" w:rsidR="00A02942" w:rsidRPr="008F3EBC" w:rsidRDefault="00A02942" w:rsidP="008F3EB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7419F03D" w14:textId="6929646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 xml:space="preserve">Działając w imieniu </w:t>
      </w:r>
      <w:r w:rsidR="00541E87" w:rsidRPr="008F3EBC">
        <w:rPr>
          <w:rFonts w:ascii="Arial" w:eastAsia="Times New Roman" w:hAnsi="Arial" w:cs="Arial"/>
          <w:sz w:val="20"/>
          <w:szCs w:val="20"/>
        </w:rPr>
        <w:t>własnym</w:t>
      </w:r>
      <w:r w:rsidRPr="008F3EBC">
        <w:rPr>
          <w:rFonts w:ascii="Arial" w:eastAsia="Times New Roman" w:hAnsi="Arial" w:cs="Arial"/>
          <w:sz w:val="20"/>
          <w:szCs w:val="20"/>
        </w:rPr>
        <w:t xml:space="preserve">, w związku </w:t>
      </w:r>
      <w:r w:rsidRPr="008F3EBC">
        <w:rPr>
          <w:rFonts w:ascii="Arial" w:eastAsia="Times New Roman" w:hAnsi="Arial" w:cs="Arial"/>
          <w:color w:val="000000"/>
          <w:sz w:val="20"/>
          <w:szCs w:val="20"/>
        </w:rPr>
        <w:t xml:space="preserve">z otrzymaną w dniu </w:t>
      </w:r>
      <w:r w:rsidR="00541E87" w:rsidRPr="008F3EBC">
        <w:rPr>
          <w:rFonts w:ascii="Arial" w:eastAsia="Times New Roman" w:hAnsi="Arial" w:cs="Arial"/>
          <w:color w:val="000000"/>
          <w:sz w:val="20"/>
          <w:szCs w:val="20"/>
        </w:rPr>
        <w:t>…………………….</w:t>
      </w:r>
      <w:r w:rsidRPr="008F3EBC">
        <w:rPr>
          <w:rFonts w:ascii="Arial" w:eastAsia="Times New Roman" w:hAnsi="Arial" w:cs="Arial"/>
          <w:color w:val="000000"/>
          <w:sz w:val="20"/>
          <w:szCs w:val="20"/>
        </w:rPr>
        <w:t xml:space="preserve"> 20</w:t>
      </w:r>
      <w:r w:rsidR="00836EE9">
        <w:rPr>
          <w:rFonts w:ascii="Arial" w:eastAsia="Times New Roman" w:hAnsi="Arial" w:cs="Arial"/>
          <w:color w:val="FF0000"/>
          <w:sz w:val="20"/>
          <w:szCs w:val="20"/>
        </w:rPr>
        <w:t>22</w:t>
      </w:r>
      <w:r w:rsidRPr="008F3EB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8F3EBC">
        <w:rPr>
          <w:rFonts w:ascii="Arial" w:eastAsia="Times New Roman" w:hAnsi="Arial" w:cs="Arial"/>
          <w:color w:val="000000"/>
          <w:sz w:val="20"/>
          <w:szCs w:val="20"/>
        </w:rPr>
        <w:t>roku karą porządkową nagany, działając na podstawie art. 112 § 1 Kodeksu pracy składam sprzeciw od wymierzonej kary nagany</w:t>
      </w:r>
      <w:r w:rsidRPr="008F3EBC">
        <w:rPr>
          <w:rFonts w:ascii="Arial" w:hAnsi="Arial" w:cs="Arial"/>
          <w:sz w:val="20"/>
          <w:szCs w:val="20"/>
        </w:rPr>
        <w:t xml:space="preserve"> </w:t>
      </w:r>
      <w:r w:rsidRPr="008F3EBC">
        <w:rPr>
          <w:rFonts w:ascii="Arial" w:eastAsia="Times New Roman" w:hAnsi="Arial" w:cs="Arial"/>
          <w:color w:val="000000"/>
          <w:sz w:val="20"/>
          <w:szCs w:val="20"/>
        </w:rPr>
        <w:t>za nieprzestrzeganie zasad ustalonego porządku i organizacji pracy polegającego na niestosowaniu się do obowiązku noszenia maski ochronnej w miejscu pracy, o której został</w:t>
      </w:r>
      <w:r w:rsidR="00541E87" w:rsidRPr="008F3EBC">
        <w:rPr>
          <w:rFonts w:ascii="Arial" w:eastAsia="Times New Roman" w:hAnsi="Arial" w:cs="Arial"/>
          <w:color w:val="000000"/>
          <w:sz w:val="20"/>
          <w:szCs w:val="20"/>
        </w:rPr>
        <w:t>em</w:t>
      </w:r>
      <w:r w:rsidRPr="008F3EBC">
        <w:rPr>
          <w:rFonts w:ascii="Arial" w:eastAsia="Times New Roman" w:hAnsi="Arial" w:cs="Arial"/>
          <w:color w:val="000000"/>
          <w:sz w:val="20"/>
          <w:szCs w:val="20"/>
        </w:rPr>
        <w:t xml:space="preserve"> poinformowany w dniu </w:t>
      </w:r>
      <w:r w:rsidR="00541E87" w:rsidRPr="008F3EBC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8F3EBC">
        <w:rPr>
          <w:rFonts w:ascii="Arial" w:eastAsia="Times New Roman" w:hAnsi="Arial" w:cs="Arial"/>
          <w:color w:val="000000"/>
          <w:sz w:val="20"/>
          <w:szCs w:val="20"/>
        </w:rPr>
        <w:t xml:space="preserve"> 20</w:t>
      </w:r>
      <w:r w:rsidR="00836EE9">
        <w:rPr>
          <w:rFonts w:ascii="Arial" w:eastAsia="Times New Roman" w:hAnsi="Arial" w:cs="Arial"/>
          <w:color w:val="FF0000"/>
          <w:sz w:val="20"/>
          <w:szCs w:val="20"/>
        </w:rPr>
        <w:t>22</w:t>
      </w:r>
      <w:bookmarkStart w:id="0" w:name="_GoBack"/>
      <w:bookmarkEnd w:id="0"/>
      <w:r w:rsidRPr="008F3EB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8F3EBC">
        <w:rPr>
          <w:rFonts w:ascii="Arial" w:eastAsia="Times New Roman" w:hAnsi="Arial" w:cs="Arial"/>
          <w:color w:val="000000"/>
          <w:sz w:val="20"/>
          <w:szCs w:val="20"/>
        </w:rPr>
        <w:t xml:space="preserve">roku. </w:t>
      </w:r>
    </w:p>
    <w:p w14:paraId="22223D70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3EBC">
        <w:rPr>
          <w:rFonts w:ascii="Arial" w:eastAsia="Times New Roman" w:hAnsi="Arial" w:cs="Arial"/>
          <w:color w:val="000000"/>
          <w:sz w:val="20"/>
          <w:szCs w:val="20"/>
        </w:rPr>
        <w:t xml:space="preserve">W związku z powyższym </w:t>
      </w:r>
      <w:r w:rsidRPr="008F3EBC">
        <w:rPr>
          <w:rFonts w:ascii="Arial" w:eastAsia="Times New Roman" w:hAnsi="Arial" w:cs="Arial"/>
          <w:b/>
          <w:color w:val="000000"/>
          <w:sz w:val="20"/>
          <w:szCs w:val="20"/>
        </w:rPr>
        <w:t>wnoszę o</w:t>
      </w:r>
      <w:r w:rsidRPr="008F3EBC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169BAD1C" w14:textId="77777777" w:rsidR="00A02942" w:rsidRPr="008F3EBC" w:rsidRDefault="00A02942" w:rsidP="008F3EB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3EBC">
        <w:rPr>
          <w:rFonts w:ascii="Arial" w:eastAsia="Times New Roman" w:hAnsi="Arial" w:cs="Arial"/>
          <w:color w:val="000000"/>
          <w:sz w:val="20"/>
          <w:szCs w:val="20"/>
        </w:rPr>
        <w:t xml:space="preserve">uznanie rzeczonej kary za niebyłą, </w:t>
      </w:r>
    </w:p>
    <w:p w14:paraId="6D4CC038" w14:textId="7036E46B" w:rsidR="00A02942" w:rsidRPr="008F3EBC" w:rsidRDefault="00A02942" w:rsidP="008F3EB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3EBC">
        <w:rPr>
          <w:rFonts w:ascii="Arial" w:eastAsia="Times New Roman" w:hAnsi="Arial" w:cs="Arial"/>
          <w:color w:val="000000"/>
          <w:sz w:val="20"/>
          <w:szCs w:val="20"/>
        </w:rPr>
        <w:t xml:space="preserve">wykreślenie informacji o jej wymierzeniu z </w:t>
      </w:r>
      <w:r w:rsidR="00541E87" w:rsidRPr="008F3EBC">
        <w:rPr>
          <w:rFonts w:ascii="Arial" w:eastAsia="Times New Roman" w:hAnsi="Arial" w:cs="Arial"/>
          <w:color w:val="000000"/>
          <w:sz w:val="20"/>
          <w:szCs w:val="20"/>
        </w:rPr>
        <w:t xml:space="preserve">moich </w:t>
      </w:r>
      <w:r w:rsidRPr="008F3EBC">
        <w:rPr>
          <w:rFonts w:ascii="Arial" w:eastAsia="Times New Roman" w:hAnsi="Arial" w:cs="Arial"/>
          <w:color w:val="000000"/>
          <w:sz w:val="20"/>
          <w:szCs w:val="20"/>
        </w:rPr>
        <w:t>akt osobowyc</w:t>
      </w:r>
      <w:r w:rsidR="00541E87" w:rsidRPr="008F3EBC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8F3EB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4771543" w14:textId="77777777" w:rsidR="00A02942" w:rsidRPr="008F3EBC" w:rsidRDefault="00A02942" w:rsidP="008F3EB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7777AFD" w14:textId="77777777" w:rsidR="00A02942" w:rsidRPr="008F3EBC" w:rsidRDefault="00A02942" w:rsidP="008F3EB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b/>
          <w:bCs/>
          <w:color w:val="000000"/>
          <w:sz w:val="20"/>
          <w:szCs w:val="20"/>
        </w:rPr>
        <w:t>UZASADNIENIE</w:t>
      </w:r>
    </w:p>
    <w:p w14:paraId="1DB618F9" w14:textId="77777777" w:rsidR="00A02942" w:rsidRPr="008F3EBC" w:rsidRDefault="00A02942" w:rsidP="008F3EBC">
      <w:pPr>
        <w:tabs>
          <w:tab w:val="left" w:pos="284"/>
        </w:tabs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DE8D2DC" w14:textId="77777777" w:rsidR="00A02942" w:rsidRPr="008F3EBC" w:rsidRDefault="00A02942" w:rsidP="008F3EBC">
      <w:pPr>
        <w:tabs>
          <w:tab w:val="left" w:pos="284"/>
        </w:tabs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F3EBC">
        <w:rPr>
          <w:rFonts w:ascii="Arial" w:eastAsia="Calibri" w:hAnsi="Arial" w:cs="Arial"/>
          <w:sz w:val="20"/>
          <w:szCs w:val="20"/>
          <w:lang w:eastAsia="en-US"/>
        </w:rPr>
        <w:t>W pierwszej kolejności należy wskazać, iż zgodnie z treścią art.</w:t>
      </w:r>
      <w:bookmarkStart w:id="1" w:name="mip55177440"/>
      <w:bookmarkEnd w:id="1"/>
      <w:r w:rsidRPr="008F3EBC">
        <w:rPr>
          <w:rFonts w:ascii="Arial" w:eastAsia="Times New Roman" w:hAnsi="Arial" w:cs="Arial"/>
          <w:sz w:val="20"/>
          <w:szCs w:val="20"/>
        </w:rPr>
        <w:t xml:space="preserve"> 207 kodeksu pracy, dalej „</w:t>
      </w:r>
      <w:r w:rsidRPr="008F3EBC">
        <w:rPr>
          <w:rFonts w:ascii="Arial" w:eastAsia="Times New Roman" w:hAnsi="Arial" w:cs="Arial"/>
          <w:b/>
          <w:bCs/>
          <w:sz w:val="20"/>
          <w:szCs w:val="20"/>
        </w:rPr>
        <w:t>kp”</w:t>
      </w:r>
      <w:r w:rsidRPr="008F3EBC">
        <w:rPr>
          <w:rFonts w:ascii="Arial" w:eastAsia="Times New Roman" w:hAnsi="Arial" w:cs="Arial"/>
          <w:sz w:val="20"/>
          <w:szCs w:val="20"/>
        </w:rPr>
        <w:t>, do podstawowych obowiązków pracodawcy należy, cyt.:</w:t>
      </w:r>
    </w:p>
    <w:p w14:paraId="17EE29ED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2" w:name="mip55177441"/>
      <w:bookmarkEnd w:id="2"/>
      <w:r w:rsidRPr="008F3EBC">
        <w:rPr>
          <w:rFonts w:ascii="Arial" w:eastAsia="Times New Roman" w:hAnsi="Arial" w:cs="Arial"/>
          <w:i/>
          <w:sz w:val="20"/>
          <w:szCs w:val="20"/>
        </w:rPr>
        <w:t xml:space="preserve">§ 1. Pracodawca </w:t>
      </w:r>
      <w:r w:rsidRPr="008F3EBC">
        <w:rPr>
          <w:rFonts w:ascii="Arial" w:eastAsia="Times New Roman" w:hAnsi="Arial" w:cs="Arial"/>
          <w:i/>
          <w:sz w:val="20"/>
          <w:szCs w:val="20"/>
          <w:u w:val="single"/>
        </w:rPr>
        <w:t>ponosi odpowiedzialność za stan bezpieczeństwa i higieny pracy w zakładzie pracy.</w:t>
      </w:r>
      <w:r w:rsidRPr="008F3EBC">
        <w:rPr>
          <w:rFonts w:ascii="Arial" w:eastAsia="Times New Roman" w:hAnsi="Arial" w:cs="Arial"/>
          <w:i/>
          <w:sz w:val="20"/>
          <w:szCs w:val="20"/>
        </w:rPr>
        <w:t xml:space="preserve"> Na zakres odpowiedzialności pracodawcy nie wpływają obowiązki pracowników w dziedzinie bezpieczeństwa i higieny pracy oraz powierzenie wykonywania zadań służby bezpieczeństwa i higieny pracy specjalistom spoza zakładu pracy, o których mowa w </w:t>
      </w:r>
      <w:hyperlink r:id="rId7" w:history="1">
        <w:r w:rsidRPr="008F3EBC">
          <w:rPr>
            <w:rFonts w:ascii="Arial" w:eastAsia="Times New Roman" w:hAnsi="Arial" w:cs="Arial"/>
            <w:i/>
            <w:sz w:val="20"/>
            <w:szCs w:val="20"/>
          </w:rPr>
          <w:t>art. 237</w:t>
        </w:r>
        <w:r w:rsidRPr="008F3EBC">
          <w:rPr>
            <w:rFonts w:ascii="Arial" w:eastAsia="Times New Roman" w:hAnsi="Arial" w:cs="Arial"/>
            <w:i/>
            <w:sz w:val="20"/>
            <w:szCs w:val="20"/>
            <w:vertAlign w:val="superscript"/>
          </w:rPr>
          <w:t>11</w:t>
        </w:r>
        <w:r w:rsidRPr="008F3EBC">
          <w:rPr>
            <w:rFonts w:ascii="Arial" w:eastAsia="Times New Roman" w:hAnsi="Arial" w:cs="Arial"/>
            <w:i/>
            <w:sz w:val="20"/>
            <w:szCs w:val="20"/>
          </w:rPr>
          <w:t xml:space="preserve"> § 2</w:t>
        </w:r>
      </w:hyperlink>
      <w:r w:rsidRPr="008F3EBC">
        <w:rPr>
          <w:rFonts w:ascii="Arial" w:eastAsia="Times New Roman" w:hAnsi="Arial" w:cs="Arial"/>
          <w:i/>
          <w:sz w:val="20"/>
          <w:szCs w:val="20"/>
        </w:rPr>
        <w:t xml:space="preserve">. </w:t>
      </w:r>
    </w:p>
    <w:p w14:paraId="26CB2112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3" w:name="mip55177442"/>
      <w:bookmarkEnd w:id="3"/>
      <w:r w:rsidRPr="008F3EBC">
        <w:rPr>
          <w:rFonts w:ascii="Arial" w:eastAsia="Times New Roman" w:hAnsi="Arial" w:cs="Arial"/>
          <w:i/>
          <w:sz w:val="20"/>
          <w:szCs w:val="20"/>
        </w:rPr>
        <w:t xml:space="preserve">§ 2. Pracodawca </w:t>
      </w:r>
      <w:r w:rsidRPr="008F3EBC">
        <w:rPr>
          <w:rFonts w:ascii="Arial" w:eastAsia="Times New Roman" w:hAnsi="Arial" w:cs="Arial"/>
          <w:i/>
          <w:sz w:val="20"/>
          <w:szCs w:val="20"/>
          <w:u w:val="single"/>
        </w:rPr>
        <w:t xml:space="preserve">jest obowiązany chronić zdrowie i życie pracowników przez zapewnienie bezpiecznych i higienicznych warunków pracy </w:t>
      </w:r>
      <w:r w:rsidRPr="008F3EBC">
        <w:rPr>
          <w:rFonts w:ascii="Arial" w:eastAsia="Times New Roman" w:hAnsi="Arial" w:cs="Arial"/>
          <w:i/>
          <w:sz w:val="20"/>
          <w:szCs w:val="20"/>
        </w:rPr>
        <w:t>przy odpowiednim wykorzystaniu osiągnięć nauki i techniki. W szczególności pracodawca jest obowiązany:</w:t>
      </w:r>
    </w:p>
    <w:p w14:paraId="59C07D50" w14:textId="77777777" w:rsidR="00A02942" w:rsidRPr="008F3EBC" w:rsidRDefault="00A02942" w:rsidP="008F3EB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4" w:name="mip55177444"/>
      <w:bookmarkEnd w:id="4"/>
      <w:r w:rsidRPr="008F3EBC">
        <w:rPr>
          <w:rFonts w:ascii="Arial" w:eastAsia="Times New Roman" w:hAnsi="Arial" w:cs="Arial"/>
          <w:i/>
          <w:sz w:val="20"/>
          <w:szCs w:val="20"/>
        </w:rPr>
        <w:t>organizować pracę w sposób zapewniający bezpieczne i higieniczne warunki pracy;</w:t>
      </w:r>
    </w:p>
    <w:p w14:paraId="489454BB" w14:textId="77777777" w:rsidR="00A02942" w:rsidRPr="008F3EBC" w:rsidRDefault="00A02942" w:rsidP="008F3EBC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i/>
          <w:sz w:val="20"/>
          <w:szCs w:val="20"/>
        </w:rPr>
      </w:pPr>
      <w:bookmarkStart w:id="5" w:name="mip55177445"/>
      <w:bookmarkEnd w:id="5"/>
      <w:r w:rsidRPr="008F3EBC">
        <w:rPr>
          <w:rFonts w:ascii="Arial" w:eastAsia="Times New Roman" w:hAnsi="Arial" w:cs="Arial"/>
          <w:i/>
          <w:sz w:val="20"/>
          <w:szCs w:val="20"/>
        </w:rPr>
        <w:t>(…);</w:t>
      </w:r>
    </w:p>
    <w:p w14:paraId="7D836EA2" w14:textId="77777777" w:rsidR="00A02942" w:rsidRPr="008F3EBC" w:rsidRDefault="00A02942" w:rsidP="008F3EB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6" w:name="mip55177446"/>
      <w:bookmarkEnd w:id="6"/>
      <w:r w:rsidRPr="008F3EBC">
        <w:rPr>
          <w:rFonts w:ascii="Arial" w:eastAsia="Times New Roman" w:hAnsi="Arial" w:cs="Arial"/>
          <w:i/>
          <w:sz w:val="20"/>
          <w:szCs w:val="20"/>
          <w:u w:val="single"/>
        </w:rPr>
        <w:t>reagować na potrzeby w zakresie zapewnienia bezpieczeństwa i higieny pracy oraz dostosowywać środki podejmowane w celu doskonalenia istniejącego poziomu ochrony zdrowia i życia pracowników</w:t>
      </w:r>
      <w:r w:rsidRPr="008F3EBC">
        <w:rPr>
          <w:rFonts w:ascii="Arial" w:eastAsia="Times New Roman" w:hAnsi="Arial" w:cs="Arial"/>
          <w:i/>
          <w:sz w:val="20"/>
          <w:szCs w:val="20"/>
        </w:rPr>
        <w:t>, biorąc pod uwagę zmieniające się warunki wykonywania pracy;</w:t>
      </w:r>
    </w:p>
    <w:p w14:paraId="363841DA" w14:textId="77777777" w:rsidR="00A02942" w:rsidRPr="008F3EBC" w:rsidRDefault="00A02942" w:rsidP="008F3EBC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i/>
          <w:sz w:val="20"/>
          <w:szCs w:val="20"/>
        </w:rPr>
      </w:pPr>
      <w:bookmarkStart w:id="7" w:name="mip55177447"/>
      <w:bookmarkEnd w:id="7"/>
      <w:r w:rsidRPr="008F3EBC">
        <w:rPr>
          <w:rFonts w:ascii="Arial" w:eastAsia="Times New Roman" w:hAnsi="Arial" w:cs="Arial"/>
          <w:i/>
          <w:sz w:val="20"/>
          <w:szCs w:val="20"/>
        </w:rPr>
        <w:t>(…)</w:t>
      </w:r>
    </w:p>
    <w:p w14:paraId="27430B8F" w14:textId="77777777" w:rsidR="00A02942" w:rsidRPr="008F3EBC" w:rsidRDefault="00A02942" w:rsidP="008F3EBC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i/>
          <w:sz w:val="20"/>
          <w:szCs w:val="20"/>
        </w:rPr>
      </w:pPr>
      <w:bookmarkStart w:id="8" w:name="mip55177448"/>
      <w:bookmarkEnd w:id="8"/>
      <w:r w:rsidRPr="008F3EBC">
        <w:rPr>
          <w:rFonts w:ascii="Arial" w:eastAsia="Times New Roman" w:hAnsi="Arial" w:cs="Arial"/>
          <w:i/>
          <w:sz w:val="20"/>
          <w:szCs w:val="20"/>
        </w:rPr>
        <w:t>uwzględniać ochronę zdrowia młodocianych, pracownic w ciąży lub karmiących dziecko piersią oraz pracowników niepełnosprawnych w ramach podejmowanych działań profilaktycznych</w:t>
      </w:r>
      <w:bookmarkStart w:id="9" w:name="mip55177449"/>
      <w:bookmarkEnd w:id="9"/>
      <w:r w:rsidRPr="008F3EBC">
        <w:rPr>
          <w:rFonts w:ascii="Arial" w:eastAsia="Times New Roman" w:hAnsi="Arial" w:cs="Arial"/>
          <w:i/>
          <w:sz w:val="20"/>
          <w:szCs w:val="20"/>
        </w:rPr>
        <w:t xml:space="preserve"> (…) </w:t>
      </w:r>
    </w:p>
    <w:p w14:paraId="521F2BBD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bookmarkStart w:id="10" w:name="mip55177452"/>
      <w:bookmarkEnd w:id="10"/>
      <w:r w:rsidRPr="008F3EBC">
        <w:rPr>
          <w:rFonts w:ascii="Arial" w:eastAsia="Times New Roman" w:hAnsi="Arial" w:cs="Arial"/>
          <w:i/>
          <w:sz w:val="20"/>
          <w:szCs w:val="20"/>
        </w:rPr>
        <w:t xml:space="preserve">§ 3. </w:t>
      </w:r>
      <w:r w:rsidRPr="008F3EBC">
        <w:rPr>
          <w:rFonts w:ascii="Arial" w:eastAsia="Times New Roman" w:hAnsi="Arial" w:cs="Arial"/>
          <w:i/>
          <w:sz w:val="20"/>
          <w:szCs w:val="20"/>
          <w:u w:val="single"/>
        </w:rPr>
        <w:t xml:space="preserve">Pracodawca oraz osoba kierująca pracownikami są obowiązani znać, w zakresie niezbędnym do wykonywania ciążących na nich obowiązków, przepisy o ochronie pracy, w tym przepisy oraz zasady bezpieczeństwa i higieny pracy”. </w:t>
      </w:r>
    </w:p>
    <w:p w14:paraId="10DDD3BF" w14:textId="77777777" w:rsidR="00A02942" w:rsidRPr="008F3EBC" w:rsidRDefault="00A02942" w:rsidP="008F3EBC">
      <w:pPr>
        <w:spacing w:after="0"/>
        <w:rPr>
          <w:rFonts w:ascii="Arial" w:eastAsia="Times New Roman" w:hAnsi="Arial" w:cs="Arial"/>
          <w:sz w:val="20"/>
          <w:szCs w:val="20"/>
        </w:rPr>
      </w:pPr>
      <w:bookmarkStart w:id="11" w:name="mip55177453"/>
      <w:bookmarkEnd w:id="11"/>
    </w:p>
    <w:p w14:paraId="2910F0F3" w14:textId="77777777" w:rsidR="00A02942" w:rsidRPr="008F3EBC" w:rsidRDefault="00A02942" w:rsidP="008F3EBC">
      <w:pPr>
        <w:spacing w:after="0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>Nadmieniam kolejno, że do podstawowych obowiązków Pracodawcy  w myśl art. 207</w:t>
      </w:r>
      <w:r w:rsidRPr="008F3EBC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8F3EBC">
        <w:rPr>
          <w:rFonts w:ascii="Arial" w:eastAsia="Times New Roman" w:hAnsi="Arial" w:cs="Arial"/>
          <w:sz w:val="20"/>
          <w:szCs w:val="20"/>
        </w:rPr>
        <w:t xml:space="preserve"> kp [Obowiązek informowania o zagrożeniach] należą, cyt.:</w:t>
      </w:r>
    </w:p>
    <w:p w14:paraId="09F8545A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12" w:name="mip55177454"/>
      <w:bookmarkEnd w:id="12"/>
      <w:r w:rsidRPr="008F3EBC">
        <w:rPr>
          <w:rFonts w:ascii="Arial" w:eastAsia="Times New Roman" w:hAnsi="Arial" w:cs="Arial"/>
          <w:i/>
          <w:sz w:val="20"/>
          <w:szCs w:val="20"/>
        </w:rPr>
        <w:t xml:space="preserve">„§ 1. Pracodawca jest </w:t>
      </w:r>
      <w:r w:rsidRPr="008F3EBC">
        <w:rPr>
          <w:rFonts w:ascii="Arial" w:eastAsia="Times New Roman" w:hAnsi="Arial" w:cs="Arial"/>
          <w:i/>
          <w:sz w:val="20"/>
          <w:szCs w:val="20"/>
          <w:u w:val="single"/>
        </w:rPr>
        <w:t>obowiązany przekazywać pracownikom informacje</w:t>
      </w:r>
      <w:r w:rsidRPr="008F3EBC">
        <w:rPr>
          <w:rFonts w:ascii="Arial" w:eastAsia="Times New Roman" w:hAnsi="Arial" w:cs="Arial"/>
          <w:i/>
          <w:sz w:val="20"/>
          <w:szCs w:val="20"/>
        </w:rPr>
        <w:t xml:space="preserve"> o:</w:t>
      </w:r>
    </w:p>
    <w:p w14:paraId="16C8AB68" w14:textId="77777777" w:rsidR="00A02942" w:rsidRPr="008F3EBC" w:rsidRDefault="00A02942" w:rsidP="008F3EBC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13" w:name="mip55177456"/>
      <w:bookmarkEnd w:id="13"/>
      <w:r w:rsidRPr="008F3EBC">
        <w:rPr>
          <w:rFonts w:ascii="Arial" w:eastAsia="Times New Roman" w:hAnsi="Arial" w:cs="Arial"/>
          <w:i/>
          <w:sz w:val="20"/>
          <w:szCs w:val="20"/>
          <w:u w:val="single"/>
        </w:rPr>
        <w:t>zagrożeniach dla zdrowia i życia występujących w zakładzie pracy, na poszczególnych stanowiskach pracy i przy wykonywanych pracach</w:t>
      </w:r>
      <w:r w:rsidRPr="008F3EBC">
        <w:rPr>
          <w:rFonts w:ascii="Arial" w:eastAsia="Times New Roman" w:hAnsi="Arial" w:cs="Arial"/>
          <w:i/>
          <w:sz w:val="20"/>
          <w:szCs w:val="20"/>
        </w:rPr>
        <w:t>, w tym o zasadach postępowania w przypadku awarii i innych sytuacji zagrażających zdrowiu i życiu pracowników;</w:t>
      </w:r>
    </w:p>
    <w:p w14:paraId="2B647CCA" w14:textId="77777777" w:rsidR="00A02942" w:rsidRPr="008F3EBC" w:rsidRDefault="00A02942" w:rsidP="008F3EBC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14" w:name="mip55177457"/>
      <w:bookmarkEnd w:id="14"/>
      <w:r w:rsidRPr="008F3EBC">
        <w:rPr>
          <w:rFonts w:ascii="Arial" w:eastAsia="Times New Roman" w:hAnsi="Arial" w:cs="Arial"/>
          <w:i/>
          <w:sz w:val="20"/>
          <w:szCs w:val="20"/>
          <w:u w:val="single"/>
        </w:rPr>
        <w:t>działaniach ochronnych i zapobiegawczych podjętych w celu wyeliminowania lub ograniczenia zagrożeń</w:t>
      </w:r>
      <w:r w:rsidRPr="008F3EBC">
        <w:rPr>
          <w:rFonts w:ascii="Arial" w:eastAsia="Times New Roman" w:hAnsi="Arial" w:cs="Arial"/>
          <w:i/>
          <w:sz w:val="20"/>
          <w:szCs w:val="20"/>
        </w:rPr>
        <w:t>, o których mowa w pkt 1</w:t>
      </w:r>
      <w:bookmarkStart w:id="15" w:name="mip55177458"/>
      <w:bookmarkEnd w:id="15"/>
      <w:r w:rsidRPr="008F3EBC">
        <w:rPr>
          <w:rFonts w:ascii="Arial" w:eastAsia="Times New Roman" w:hAnsi="Arial" w:cs="Arial"/>
          <w:i/>
          <w:sz w:val="20"/>
          <w:szCs w:val="20"/>
        </w:rPr>
        <w:t>.”</w:t>
      </w:r>
    </w:p>
    <w:p w14:paraId="49141A36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33E78BD" w14:textId="3DAA30D1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lastRenderedPageBreak/>
        <w:t>W oparciu o  powyżej przytoczone przepisy należy wskazać, iż osobiście nie spotkał</w:t>
      </w:r>
      <w:r w:rsidR="00541E87" w:rsidRPr="008F3EBC">
        <w:rPr>
          <w:rFonts w:ascii="Arial" w:eastAsia="Times New Roman" w:hAnsi="Arial" w:cs="Arial"/>
          <w:color w:val="FF0000"/>
          <w:sz w:val="20"/>
          <w:szCs w:val="20"/>
        </w:rPr>
        <w:t>em/am</w:t>
      </w:r>
      <w:r w:rsidRPr="008F3EBC">
        <w:rPr>
          <w:rFonts w:ascii="Arial" w:eastAsia="Times New Roman" w:hAnsi="Arial" w:cs="Arial"/>
          <w:sz w:val="20"/>
          <w:szCs w:val="20"/>
        </w:rPr>
        <w:t xml:space="preserve"> się z jakimikolwiek danymi, czy też informacjami o badaniach, które wskazywałyby na faktyczne pozytywne przeciwdziałanie, czy też zapobieganie rozprzestrzenianiu się epidemii w wyniku stosowania masek, maseczek, przyłbic czy kasków ochronnych. </w:t>
      </w:r>
      <w:r w:rsidR="00C33227" w:rsidRPr="008F3EBC">
        <w:rPr>
          <w:rFonts w:ascii="Arial" w:eastAsia="Times New Roman" w:hAnsi="Arial" w:cs="Arial"/>
          <w:sz w:val="20"/>
          <w:szCs w:val="20"/>
        </w:rPr>
        <w:t>Kwestia analizowania bezpieczeństwa oraz potencjalnych ryzyk czy też skuteczności spoczywa w tej materii na Pracodawcy co zostanie wskazane poniżej.</w:t>
      </w:r>
    </w:p>
    <w:p w14:paraId="2EAAAC73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4A67DAF" w14:textId="4BF21D29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>Natomiast powszechnie dostępne są badania przeciwne, które nie tylko wskazują na całkowity brak zasadności zasłaniania ust i nosa jako środka profilaktycznego, ale również wskazują na szkodliwość stosowania tego typu środków, obarczonych poważnymi konsekwencjami zdrowotnymi z ciężkim uszczerbkiem na zdrowiu włącznie.</w:t>
      </w:r>
    </w:p>
    <w:p w14:paraId="2255900D" w14:textId="47841A9D" w:rsidR="007061F6" w:rsidRPr="008F3EBC" w:rsidRDefault="007061F6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B873EAE" w14:textId="10981EE3" w:rsidR="007061F6" w:rsidRPr="008F3EBC" w:rsidRDefault="007061F6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Fundamentalne znaczenie w przedmiotowej kwestii ma treść wydanego Obwieszczeniem Ministra </w:t>
      </w:r>
      <w:r w:rsidR="00F66DFA" w:rsidRPr="008F3EBC">
        <w:rPr>
          <w:rFonts w:ascii="Arial" w:hAnsi="Arial" w:cs="Arial"/>
          <w:sz w:val="20"/>
          <w:szCs w:val="20"/>
        </w:rPr>
        <w:t xml:space="preserve">Gospodarki, Pracy i Polityki Społecznej </w:t>
      </w:r>
      <w:r w:rsidRPr="008F3EBC">
        <w:rPr>
          <w:rFonts w:ascii="Arial" w:hAnsi="Arial" w:cs="Arial"/>
          <w:sz w:val="20"/>
          <w:szCs w:val="20"/>
        </w:rPr>
        <w:t xml:space="preserve">z dnia 28 sierpnia 2003 r. </w:t>
      </w:r>
      <w:r w:rsidRPr="008F3EBC">
        <w:rPr>
          <w:rFonts w:ascii="Arial" w:eastAsia="Times New Roman" w:hAnsi="Arial" w:cs="Arial"/>
          <w:sz w:val="20"/>
          <w:szCs w:val="20"/>
        </w:rPr>
        <w:t>Bezpieczeństwo i higiena pracy związana z występowaniem w miejscu pracy czynników chemicznych</w:t>
      </w:r>
      <w:r w:rsidR="00F66DFA" w:rsidRPr="008F3EBC">
        <w:rPr>
          <w:rFonts w:ascii="Arial" w:eastAsia="Times New Roman" w:hAnsi="Arial" w:cs="Arial"/>
          <w:sz w:val="20"/>
          <w:szCs w:val="20"/>
        </w:rPr>
        <w:t xml:space="preserve"> </w:t>
      </w:r>
      <w:r w:rsidRPr="008F3EBC">
        <w:rPr>
          <w:rFonts w:ascii="Arial" w:hAnsi="Arial" w:cs="Arial"/>
          <w:sz w:val="20"/>
          <w:szCs w:val="20"/>
        </w:rPr>
        <w:t xml:space="preserve">w sprawie ogłoszenia jednolitego tekstu </w:t>
      </w:r>
      <w:r w:rsidR="00F66DFA" w:rsidRPr="008F3EBC">
        <w:rPr>
          <w:rFonts w:ascii="Arial" w:hAnsi="Arial" w:cs="Arial"/>
          <w:sz w:val="20"/>
          <w:szCs w:val="20"/>
        </w:rPr>
        <w:t>R</w:t>
      </w:r>
      <w:r w:rsidRPr="008F3EBC">
        <w:rPr>
          <w:rFonts w:ascii="Arial" w:hAnsi="Arial" w:cs="Arial"/>
          <w:sz w:val="20"/>
          <w:szCs w:val="20"/>
        </w:rPr>
        <w:t>ozporządzenia Ministra Pracy i Polityki Socjalnej w sprawie ogólnych przepisów bezpieczeństwa i higieny pracy</w:t>
      </w:r>
      <w:r w:rsidR="00F66DFA" w:rsidRPr="008F3EBC">
        <w:rPr>
          <w:rFonts w:ascii="Arial" w:hAnsi="Arial" w:cs="Arial"/>
          <w:sz w:val="20"/>
          <w:szCs w:val="20"/>
        </w:rPr>
        <w:t>.</w:t>
      </w:r>
    </w:p>
    <w:p w14:paraId="7E7C547A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F5B7D7" w14:textId="018E03AC" w:rsidR="007061F6" w:rsidRPr="008F3EBC" w:rsidRDefault="007061F6" w:rsidP="008F3EBC">
      <w:pPr>
        <w:pStyle w:val="Nagwek1"/>
        <w:spacing w:before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Rozporządzenie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6" w:name="highlightHit_15"/>
      <w:bookmarkEnd w:id="16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Ministra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7" w:name="highlightHit_16"/>
      <w:bookmarkEnd w:id="17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Pracy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8" w:name="highlightHit_17"/>
      <w:bookmarkEnd w:id="18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i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9" w:name="highlightHit_18"/>
      <w:bookmarkEnd w:id="19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Polityki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20" w:name="highlightHit_19"/>
      <w:bookmarkEnd w:id="20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Socjalnej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21" w:name="highlightHit_20"/>
      <w:bookmarkEnd w:id="21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w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22" w:name="highlightHit_21"/>
      <w:bookmarkEnd w:id="22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sprawie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23" w:name="highlightHit_22"/>
      <w:bookmarkEnd w:id="23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ogólnych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24" w:name="highlightHit_23"/>
      <w:bookmarkEnd w:id="24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przepisów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25" w:name="highlightHit_24"/>
      <w:bookmarkEnd w:id="25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bezpieczeństwa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26" w:name="highlightHit_25"/>
      <w:bookmarkEnd w:id="26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i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27" w:name="highlightHit_26"/>
      <w:bookmarkEnd w:id="27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higieny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28" w:name="highlightHit_27"/>
      <w:bookmarkEnd w:id="28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pracy</w:t>
      </w:r>
      <w:bookmarkStart w:id="29" w:name="highlightHit_28"/>
      <w:bookmarkEnd w:id="29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 xml:space="preserve"> z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30" w:name="highlightHit_29"/>
      <w:bookmarkEnd w:id="30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dnia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31" w:name="highlightHit_30"/>
      <w:bookmarkEnd w:id="31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26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32" w:name="highlightHit_31"/>
      <w:bookmarkEnd w:id="32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września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33" w:name="highlightHit_32"/>
      <w:bookmarkEnd w:id="33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1997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34" w:name="highlightHit_33"/>
      <w:bookmarkEnd w:id="34"/>
      <w:r w:rsidRPr="008F3EBC">
        <w:rPr>
          <w:rStyle w:val="highlight"/>
          <w:rFonts w:ascii="Arial" w:hAnsi="Arial" w:cs="Arial"/>
          <w:color w:val="auto"/>
          <w:sz w:val="20"/>
          <w:szCs w:val="20"/>
        </w:rPr>
        <w:t>r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. </w:t>
      </w:r>
      <w:hyperlink r:id="rId8" w:history="1"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>(Dz.U. Nr 129, poz. 844)</w:t>
        </w:r>
      </w:hyperlink>
      <w:r w:rsidRPr="008F3EBC">
        <w:rPr>
          <w:rFonts w:ascii="Arial" w:hAnsi="Arial" w:cs="Arial"/>
          <w:color w:val="auto"/>
          <w:sz w:val="20"/>
          <w:szCs w:val="20"/>
        </w:rPr>
        <w:t xml:space="preserve"> tj. z dnia 28 sierpnia 2003 r. </w:t>
      </w:r>
      <w:hyperlink r:id="rId9" w:history="1"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>(Dz.U. Nr 169, poz. 1650)</w:t>
        </w:r>
      </w:hyperlink>
      <w:r w:rsidR="00F66DFA" w:rsidRPr="008F3EBC">
        <w:rPr>
          <w:rStyle w:val="Hipercze"/>
          <w:rFonts w:ascii="Arial" w:hAnsi="Arial" w:cs="Arial"/>
          <w:color w:val="auto"/>
          <w:sz w:val="20"/>
          <w:szCs w:val="20"/>
        </w:rPr>
        <w:t>, d</w:t>
      </w:r>
      <w:r w:rsidR="00F66DFA" w:rsidRPr="008F3EBC">
        <w:rPr>
          <w:rFonts w:ascii="Arial" w:hAnsi="Arial" w:cs="Arial"/>
          <w:color w:val="auto"/>
          <w:sz w:val="20"/>
          <w:szCs w:val="20"/>
        </w:rPr>
        <w:t xml:space="preserve">okonało istotnych 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zmian </w:t>
      </w:r>
      <w:r w:rsidR="00F66DFA" w:rsidRPr="008F3EBC">
        <w:rPr>
          <w:rFonts w:ascii="Arial" w:hAnsi="Arial" w:cs="Arial"/>
          <w:color w:val="auto"/>
          <w:sz w:val="20"/>
          <w:szCs w:val="20"/>
        </w:rPr>
        <w:t>n</w:t>
      </w:r>
      <w:r w:rsidRPr="008F3EBC">
        <w:rPr>
          <w:rFonts w:ascii="Arial" w:hAnsi="Arial" w:cs="Arial"/>
          <w:color w:val="auto"/>
          <w:sz w:val="20"/>
          <w:szCs w:val="20"/>
        </w:rPr>
        <w:t xml:space="preserve">a podstawie </w:t>
      </w:r>
      <w:hyperlink r:id="rId10" w:history="1"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>art. 237</w:t>
        </w:r>
        <w:r w:rsidRPr="008F3EBC">
          <w:rPr>
            <w:rStyle w:val="Hipercze"/>
            <w:rFonts w:ascii="Arial" w:hAnsi="Arial" w:cs="Arial"/>
            <w:color w:val="auto"/>
            <w:sz w:val="20"/>
            <w:szCs w:val="20"/>
            <w:vertAlign w:val="superscript"/>
          </w:rPr>
          <w:t>15</w:t>
        </w:r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 xml:space="preserve"> § 1 Kodeksu pracy</w:t>
        </w:r>
      </w:hyperlink>
      <w:r w:rsidR="00F66DFA" w:rsidRPr="008F3EBC">
        <w:rPr>
          <w:rFonts w:ascii="Arial" w:hAnsi="Arial" w:cs="Arial"/>
          <w:color w:val="auto"/>
          <w:sz w:val="20"/>
          <w:szCs w:val="20"/>
        </w:rPr>
        <w:t>, dalej „Rozporządzenie”.</w:t>
      </w:r>
    </w:p>
    <w:p w14:paraId="369A8FDF" w14:textId="77777777" w:rsidR="007061F6" w:rsidRPr="008F3EBC" w:rsidRDefault="007061F6" w:rsidP="008F3EBC">
      <w:pPr>
        <w:pStyle w:val="Nagwek1"/>
        <w:spacing w:before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17BBBEA" w14:textId="03A0BC15" w:rsidR="007061F6" w:rsidRPr="008F3EBC" w:rsidRDefault="00F66DFA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35" w:name="mip10837487"/>
      <w:bookmarkEnd w:id="35"/>
      <w:r w:rsidRPr="008F3EBC">
        <w:rPr>
          <w:rStyle w:val="articletitle"/>
          <w:rFonts w:ascii="Arial" w:hAnsi="Arial" w:cs="Arial"/>
          <w:sz w:val="20"/>
          <w:szCs w:val="20"/>
        </w:rPr>
        <w:t xml:space="preserve">Zgodnie z treścią </w:t>
      </w:r>
      <w:r w:rsidR="007061F6" w:rsidRPr="008F3EBC">
        <w:rPr>
          <w:rStyle w:val="articletitle"/>
          <w:rFonts w:ascii="Arial" w:hAnsi="Arial" w:cs="Arial"/>
          <w:sz w:val="20"/>
          <w:szCs w:val="20"/>
        </w:rPr>
        <w:t>§ 39</w:t>
      </w:r>
      <w:r w:rsidRPr="008F3EBC">
        <w:rPr>
          <w:rStyle w:val="articletitle"/>
          <w:rFonts w:ascii="Arial" w:hAnsi="Arial" w:cs="Arial"/>
          <w:sz w:val="20"/>
          <w:szCs w:val="20"/>
        </w:rPr>
        <w:t xml:space="preserve"> przedmiotowego Rozporządzenia</w:t>
      </w:r>
      <w:r w:rsidR="007061F6" w:rsidRPr="008F3EBC">
        <w:rPr>
          <w:rStyle w:val="articletitle"/>
          <w:rFonts w:ascii="Arial" w:hAnsi="Arial" w:cs="Arial"/>
          <w:sz w:val="20"/>
          <w:szCs w:val="20"/>
        </w:rPr>
        <w:t xml:space="preserve"> [Obowiązek stosowania środków zmniejszających ryzyko zawodowe]</w:t>
      </w:r>
      <w:r w:rsidRPr="008F3EBC">
        <w:rPr>
          <w:rStyle w:val="articletitle"/>
          <w:rFonts w:ascii="Arial" w:hAnsi="Arial" w:cs="Arial"/>
          <w:sz w:val="20"/>
          <w:szCs w:val="20"/>
        </w:rPr>
        <w:t>, cyt.:</w:t>
      </w:r>
    </w:p>
    <w:p w14:paraId="22E4B7AE" w14:textId="244DB8C9" w:rsidR="007061F6" w:rsidRPr="008F3EBC" w:rsidRDefault="00F66DFA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36" w:name="mip10837488"/>
      <w:bookmarkEnd w:id="36"/>
      <w:r w:rsidRPr="008F3EBC">
        <w:rPr>
          <w:rFonts w:ascii="Arial" w:hAnsi="Arial" w:cs="Arial"/>
          <w:sz w:val="20"/>
          <w:szCs w:val="20"/>
        </w:rPr>
        <w:t>„</w:t>
      </w:r>
      <w:r w:rsidR="007061F6" w:rsidRPr="008F3EBC">
        <w:rPr>
          <w:rFonts w:ascii="Arial" w:hAnsi="Arial" w:cs="Arial"/>
          <w:sz w:val="20"/>
          <w:szCs w:val="20"/>
        </w:rPr>
        <w:t xml:space="preserve">1. Pracodawca realizuje obowiązek zapewnienia pracownikom bezpieczeństwa i higieny pracy, w szczególności przez zapobieganie zagrożeniom związanym z wykonywaną pracą, właściwą organizację pracy, stosowanie koniecznych środków profilaktycznych oraz informowanie i szkolenie pracowników. </w:t>
      </w:r>
    </w:p>
    <w:p w14:paraId="3B67667A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37" w:name="mip10837489"/>
      <w:bookmarkEnd w:id="37"/>
      <w:r w:rsidRPr="008F3EBC">
        <w:rPr>
          <w:rFonts w:ascii="Arial" w:hAnsi="Arial" w:cs="Arial"/>
          <w:sz w:val="20"/>
          <w:szCs w:val="20"/>
        </w:rPr>
        <w:t xml:space="preserve">2. Obowiązek, o którym mowa w ust. 1, powinien być realizowany na podstawie ogólnych zasad dotyczących zapobiegania wypadkom i chorobom związanym z pracą, w szczególności przez: </w:t>
      </w:r>
    </w:p>
    <w:p w14:paraId="08D32F1D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>1) zapobieganie zagrożeniom;</w:t>
      </w:r>
    </w:p>
    <w:p w14:paraId="28C32861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>2</w:t>
      </w:r>
      <w:r w:rsidRPr="008F3EBC">
        <w:rPr>
          <w:rFonts w:ascii="Arial" w:hAnsi="Arial" w:cs="Arial"/>
          <w:sz w:val="20"/>
          <w:szCs w:val="20"/>
          <w:u w:val="single"/>
        </w:rPr>
        <w:t>) przeprowadzanie oceny ryzyka związanego z zagrożeniami, które nie mogą być wykluczone</w:t>
      </w:r>
      <w:r w:rsidRPr="008F3EBC">
        <w:rPr>
          <w:rFonts w:ascii="Arial" w:hAnsi="Arial" w:cs="Arial"/>
          <w:sz w:val="20"/>
          <w:szCs w:val="20"/>
        </w:rPr>
        <w:t>;</w:t>
      </w:r>
    </w:p>
    <w:p w14:paraId="61F0D798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>3) likwidowanie zagrożeń u źródeł ich powstawania;</w:t>
      </w:r>
    </w:p>
    <w:p w14:paraId="6F8BD18F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4) </w:t>
      </w:r>
      <w:r w:rsidRPr="008F3EBC">
        <w:rPr>
          <w:rFonts w:ascii="Arial" w:hAnsi="Arial" w:cs="Arial"/>
          <w:sz w:val="20"/>
          <w:szCs w:val="20"/>
          <w:u w:val="single"/>
        </w:rPr>
        <w:t>dostosowanie warunków i procesów pracy do możliwości pracownika</w:t>
      </w:r>
      <w:r w:rsidRPr="008F3EBC">
        <w:rPr>
          <w:rFonts w:ascii="Arial" w:hAnsi="Arial" w:cs="Arial"/>
          <w:sz w:val="20"/>
          <w:szCs w:val="20"/>
        </w:rPr>
        <w:t xml:space="preserve">, w szczególności przez odpowiednie projektowanie i organizowanie stanowisk pracy, dobór maszyn i innych urządzeń technicznych oraz narzędzi pracy, a także metod produkcji i pracy - </w:t>
      </w:r>
      <w:r w:rsidRPr="008F3EBC">
        <w:rPr>
          <w:rFonts w:ascii="Arial" w:hAnsi="Arial" w:cs="Arial"/>
          <w:sz w:val="20"/>
          <w:szCs w:val="20"/>
          <w:u w:val="single"/>
        </w:rPr>
        <w:t>z uwzględnieniem zmniejszenia uciążliwości pracy,</w:t>
      </w:r>
      <w:r w:rsidRPr="008F3EBC">
        <w:rPr>
          <w:rFonts w:ascii="Arial" w:hAnsi="Arial" w:cs="Arial"/>
          <w:sz w:val="20"/>
          <w:szCs w:val="20"/>
        </w:rPr>
        <w:t xml:space="preserve"> zwłaszcza pracy monotonnej i pracy w ustalonym z góry tempie, oraz ograniczenia negatywnego wpływu takiej pracy na zdrowie pracowników;</w:t>
      </w:r>
    </w:p>
    <w:p w14:paraId="61F35801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 (…)</w:t>
      </w:r>
    </w:p>
    <w:p w14:paraId="4F83FE59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>7) nadawanie priorytetu środkom ochrony zbiorowej przed środkami ochrony indywidualnej;</w:t>
      </w:r>
    </w:p>
    <w:p w14:paraId="15C169F6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>8) instruowanie pracowników w zakresie bezpieczeństwa i higieny pracy.</w:t>
      </w:r>
    </w:p>
    <w:p w14:paraId="380ABCBD" w14:textId="239F8A82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38" w:name="mip11830793"/>
      <w:bookmarkEnd w:id="38"/>
      <w:r w:rsidRPr="008F3EBC">
        <w:rPr>
          <w:rStyle w:val="articletitle"/>
          <w:rFonts w:ascii="Arial" w:hAnsi="Arial" w:cs="Arial"/>
          <w:sz w:val="20"/>
          <w:szCs w:val="20"/>
        </w:rPr>
        <w:t xml:space="preserve">§ 39a [Ocena ryzyka zawodowego] </w:t>
      </w:r>
    </w:p>
    <w:p w14:paraId="0EF7653F" w14:textId="56D42515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bookmarkStart w:id="39" w:name="mip11830794"/>
      <w:bookmarkEnd w:id="39"/>
      <w:r w:rsidRPr="008F3EBC">
        <w:rPr>
          <w:rFonts w:ascii="Arial" w:hAnsi="Arial" w:cs="Arial"/>
          <w:sz w:val="20"/>
          <w:szCs w:val="20"/>
        </w:rPr>
        <w:t xml:space="preserve">1. </w:t>
      </w:r>
      <w:r w:rsidRPr="008F3EBC">
        <w:rPr>
          <w:rFonts w:ascii="Arial" w:hAnsi="Arial" w:cs="Arial"/>
          <w:sz w:val="20"/>
          <w:szCs w:val="20"/>
          <w:u w:val="single"/>
        </w:rPr>
        <w:t>Pracodawca ocenia ryzyko zawodowe występujące przy wykonywanych pracach, w szczególności przy doborze wyposażenia stanowisk i miejsc pracy</w:t>
      </w:r>
      <w:r w:rsidRPr="008F3EBC">
        <w:rPr>
          <w:rFonts w:ascii="Arial" w:hAnsi="Arial" w:cs="Arial"/>
          <w:sz w:val="20"/>
          <w:szCs w:val="20"/>
        </w:rPr>
        <w:t xml:space="preserve">, stosowanych substancji i mieszanin chemicznych, materiałów zawierających czynniki biologiczne, rakotwórcze lub mutagenne oraz przy zmianie organizacji pracy. </w:t>
      </w:r>
      <w:r w:rsidRPr="008F3EBC">
        <w:rPr>
          <w:rFonts w:ascii="Arial" w:hAnsi="Arial" w:cs="Arial"/>
          <w:sz w:val="20"/>
          <w:szCs w:val="20"/>
          <w:u w:val="single"/>
        </w:rPr>
        <w:t xml:space="preserve">Podczas oceny ryzyka zawodowego uwzględnia się wszystkie czynniki środowiska pracy występujące przy wykonywanych pracach oraz sposoby wykonywania prac. </w:t>
      </w:r>
    </w:p>
    <w:p w14:paraId="43F3D969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40" w:name="mip11830795"/>
      <w:bookmarkEnd w:id="40"/>
      <w:r w:rsidRPr="008F3EBC">
        <w:rPr>
          <w:rFonts w:ascii="Arial" w:hAnsi="Arial" w:cs="Arial"/>
          <w:sz w:val="20"/>
          <w:szCs w:val="20"/>
        </w:rPr>
        <w:t xml:space="preserve">2. Stosowane w następstwie oceny ryzyka zawodowego środki profilaktyczne, metody oraz organizacja pracy powinny: </w:t>
      </w:r>
    </w:p>
    <w:p w14:paraId="7CE85B78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1) zapewniać zwiększenie poziomu bezpieczeństwa i ochrony zdrowia pracowników; </w:t>
      </w:r>
    </w:p>
    <w:p w14:paraId="790A11FC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2) być zintegrowane z działalnością prowadzoną przez pracodawcę na wszystkich poziomach struktury organizacyjnej zakładu pracy. </w:t>
      </w:r>
    </w:p>
    <w:p w14:paraId="1260F972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41" w:name="mip11830796"/>
      <w:bookmarkEnd w:id="41"/>
      <w:r w:rsidRPr="008F3EBC">
        <w:rPr>
          <w:rFonts w:ascii="Arial" w:hAnsi="Arial" w:cs="Arial"/>
          <w:sz w:val="20"/>
          <w:szCs w:val="20"/>
        </w:rPr>
        <w:t xml:space="preserve">3. </w:t>
      </w:r>
      <w:r w:rsidRPr="008F3EBC">
        <w:rPr>
          <w:rFonts w:ascii="Arial" w:hAnsi="Arial" w:cs="Arial"/>
          <w:b/>
          <w:bCs/>
          <w:sz w:val="20"/>
          <w:szCs w:val="20"/>
        </w:rPr>
        <w:t xml:space="preserve">Pracodawca </w:t>
      </w:r>
      <w:r w:rsidRPr="008F3EBC">
        <w:rPr>
          <w:rFonts w:ascii="Arial" w:hAnsi="Arial" w:cs="Arial"/>
          <w:b/>
          <w:bCs/>
          <w:sz w:val="20"/>
          <w:szCs w:val="20"/>
          <w:u w:val="single"/>
        </w:rPr>
        <w:t>prowadzi dokumentację oceny ryzyk</w:t>
      </w:r>
      <w:r w:rsidRPr="008F3EBC">
        <w:rPr>
          <w:rFonts w:ascii="Arial" w:hAnsi="Arial" w:cs="Arial"/>
          <w:b/>
          <w:bCs/>
          <w:sz w:val="20"/>
          <w:szCs w:val="20"/>
        </w:rPr>
        <w:t>a zawodowego oraz zastosowanych niezbędnych środków profilaktycznych. Dokument potwierdzający dokonanie oceny ryzyka zawodowego powinien uwzględniać w szczególności</w:t>
      </w:r>
      <w:r w:rsidRPr="008F3EBC">
        <w:rPr>
          <w:rFonts w:ascii="Arial" w:hAnsi="Arial" w:cs="Arial"/>
          <w:sz w:val="20"/>
          <w:szCs w:val="20"/>
        </w:rPr>
        <w:t xml:space="preserve">: </w:t>
      </w:r>
    </w:p>
    <w:p w14:paraId="2D4E387F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1) opis ocenianego stanowiska pracy, w tym wyszczególnienie: </w:t>
      </w:r>
    </w:p>
    <w:p w14:paraId="2CDA2ED0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>a) stosowanych maszyn, narzędzi i materiałów,</w:t>
      </w:r>
    </w:p>
    <w:p w14:paraId="4942B0C3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>b) wykonywanych zadań,</w:t>
      </w:r>
    </w:p>
    <w:p w14:paraId="1E840275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c) </w:t>
      </w:r>
      <w:r w:rsidRPr="008F3EBC">
        <w:rPr>
          <w:rFonts w:ascii="Arial" w:hAnsi="Arial" w:cs="Arial"/>
          <w:b/>
          <w:bCs/>
          <w:sz w:val="20"/>
          <w:szCs w:val="20"/>
          <w:u w:val="single"/>
        </w:rPr>
        <w:t>występujących na stanowisku niebezpiecznych, szkodliwych i uciążliwych czynników środowiska pracy,</w:t>
      </w:r>
      <w:r w:rsidRPr="008F3EBC">
        <w:rPr>
          <w:rFonts w:ascii="Arial" w:hAnsi="Arial" w:cs="Arial"/>
          <w:sz w:val="20"/>
          <w:szCs w:val="20"/>
        </w:rPr>
        <w:t xml:space="preserve"> </w:t>
      </w:r>
    </w:p>
    <w:p w14:paraId="495EFF45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F3EBC">
        <w:rPr>
          <w:rFonts w:ascii="Arial" w:hAnsi="Arial" w:cs="Arial"/>
          <w:sz w:val="20"/>
          <w:szCs w:val="20"/>
        </w:rPr>
        <w:t xml:space="preserve">d) </w:t>
      </w:r>
      <w:r w:rsidRPr="008F3EBC">
        <w:rPr>
          <w:rFonts w:ascii="Arial" w:hAnsi="Arial" w:cs="Arial"/>
          <w:b/>
          <w:bCs/>
          <w:sz w:val="20"/>
          <w:szCs w:val="20"/>
          <w:u w:val="single"/>
        </w:rPr>
        <w:t>stosowanych środków ochrony zbiorowej i indywidualnej,</w:t>
      </w:r>
    </w:p>
    <w:p w14:paraId="5C73DFD1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e) osób pracujących na tym stanowisku; </w:t>
      </w:r>
    </w:p>
    <w:p w14:paraId="645E4863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2) </w:t>
      </w:r>
      <w:r w:rsidRPr="008F3EBC">
        <w:rPr>
          <w:rFonts w:ascii="Arial" w:hAnsi="Arial" w:cs="Arial"/>
          <w:b/>
          <w:bCs/>
          <w:sz w:val="20"/>
          <w:szCs w:val="20"/>
        </w:rPr>
        <w:t>wyniki przeprowadzonej oceny ryzyka zawodowego dla każdego z czynników środowiska pracy oraz niezbędne środki profilaktyczne zmniejszające ryzyko;</w:t>
      </w:r>
    </w:p>
    <w:p w14:paraId="100BFAA6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F3EBC">
        <w:rPr>
          <w:rFonts w:ascii="Arial" w:hAnsi="Arial" w:cs="Arial"/>
          <w:sz w:val="20"/>
          <w:szCs w:val="20"/>
        </w:rPr>
        <w:lastRenderedPageBreak/>
        <w:t xml:space="preserve">3) </w:t>
      </w:r>
      <w:r w:rsidRPr="008F3EBC">
        <w:rPr>
          <w:rFonts w:ascii="Arial" w:hAnsi="Arial" w:cs="Arial"/>
          <w:b/>
          <w:bCs/>
          <w:sz w:val="20"/>
          <w:szCs w:val="20"/>
          <w:u w:val="single"/>
        </w:rPr>
        <w:t xml:space="preserve">datę przeprowadzonej oceny oraz osoby dokonujące oceny. </w:t>
      </w:r>
    </w:p>
    <w:p w14:paraId="369B6F5F" w14:textId="1BD1B331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bookmarkStart w:id="42" w:name="mip11830797"/>
      <w:bookmarkStart w:id="43" w:name="mip11830798"/>
      <w:bookmarkEnd w:id="42"/>
      <w:bookmarkEnd w:id="43"/>
      <w:r w:rsidRPr="008F3EBC">
        <w:rPr>
          <w:rStyle w:val="articletitle"/>
          <w:rFonts w:ascii="Arial" w:hAnsi="Arial" w:cs="Arial"/>
          <w:sz w:val="20"/>
          <w:szCs w:val="20"/>
        </w:rPr>
        <w:t xml:space="preserve">§ </w:t>
      </w:r>
      <w:r w:rsidRPr="008F3EBC">
        <w:rPr>
          <w:rStyle w:val="articletitle"/>
          <w:rFonts w:ascii="Arial" w:hAnsi="Arial" w:cs="Arial"/>
          <w:sz w:val="20"/>
          <w:szCs w:val="20"/>
          <w:u w:val="single"/>
        </w:rPr>
        <w:t xml:space="preserve">39c [Środki ochrony indywidualnej] </w:t>
      </w:r>
      <w:r w:rsidRPr="008F3EBC">
        <w:rPr>
          <w:rFonts w:ascii="Arial" w:hAnsi="Arial" w:cs="Arial"/>
          <w:sz w:val="20"/>
          <w:szCs w:val="20"/>
          <w:u w:val="single"/>
        </w:rPr>
        <w:t xml:space="preserve">Pracodawca informuje pracowników o istniejących zagrożeniach, w szczególności o zagrożeniach, przed którymi chronić ich będą środki ochrony indywidualnej oraz przekazuje informacje o tych środkach i zasadach ich stosowania. Szczegółowe zasady stosowania środków ochrony indywidualnej określa </w:t>
      </w:r>
      <w:hyperlink r:id="rId11" w:history="1">
        <w:r w:rsidRPr="008F3EBC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załącznik nr 2</w:t>
        </w:r>
      </w:hyperlink>
      <w:r w:rsidRPr="008F3EBC">
        <w:rPr>
          <w:rFonts w:ascii="Arial" w:hAnsi="Arial" w:cs="Arial"/>
          <w:b/>
          <w:bCs/>
          <w:sz w:val="20"/>
          <w:szCs w:val="20"/>
          <w:u w:val="single"/>
        </w:rPr>
        <w:t xml:space="preserve"> do rozporządzenia</w:t>
      </w:r>
      <w:r w:rsidR="00F66DFA" w:rsidRPr="008F3EBC">
        <w:rPr>
          <w:rFonts w:ascii="Arial" w:hAnsi="Arial" w:cs="Arial"/>
          <w:sz w:val="20"/>
          <w:szCs w:val="20"/>
          <w:u w:val="single"/>
        </w:rPr>
        <w:t>”</w:t>
      </w:r>
      <w:r w:rsidRPr="008F3EBC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0D7D8540" w14:textId="77777777" w:rsidR="00F66DFA" w:rsidRPr="008F3EBC" w:rsidRDefault="00F66DFA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44" w:name="mip10837493"/>
      <w:bookmarkEnd w:id="44"/>
    </w:p>
    <w:p w14:paraId="040C6AC7" w14:textId="1562BADE" w:rsidR="007061F6" w:rsidRPr="008F3EBC" w:rsidRDefault="00F66DFA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 xml:space="preserve">Natomiast zgodnie z treścią </w:t>
      </w:r>
      <w:r w:rsidR="007061F6" w:rsidRPr="008F3EBC">
        <w:rPr>
          <w:rFonts w:ascii="Arial" w:eastAsia="Times New Roman" w:hAnsi="Arial" w:cs="Arial"/>
          <w:sz w:val="20"/>
          <w:szCs w:val="20"/>
        </w:rPr>
        <w:t xml:space="preserve">§ 40 </w:t>
      </w:r>
      <w:r w:rsidR="00C33227" w:rsidRPr="008F3EBC">
        <w:rPr>
          <w:rFonts w:ascii="Arial" w:eastAsia="Times New Roman" w:hAnsi="Arial" w:cs="Arial"/>
          <w:sz w:val="20"/>
          <w:szCs w:val="20"/>
        </w:rPr>
        <w:t xml:space="preserve"> oraz § 41 </w:t>
      </w:r>
      <w:r w:rsidRPr="008F3EBC">
        <w:rPr>
          <w:rFonts w:ascii="Arial" w:eastAsia="Times New Roman" w:hAnsi="Arial" w:cs="Arial"/>
          <w:sz w:val="20"/>
          <w:szCs w:val="20"/>
        </w:rPr>
        <w:t xml:space="preserve">Rozporządzenia </w:t>
      </w:r>
      <w:r w:rsidR="007061F6" w:rsidRPr="008F3EBC">
        <w:rPr>
          <w:rFonts w:ascii="Arial" w:eastAsia="Times New Roman" w:hAnsi="Arial" w:cs="Arial"/>
          <w:sz w:val="20"/>
          <w:szCs w:val="20"/>
        </w:rPr>
        <w:t>[Obowiązek pracodawcy systematycznej kontroli]</w:t>
      </w:r>
      <w:r w:rsidRPr="008F3EBC">
        <w:rPr>
          <w:rFonts w:ascii="Arial" w:eastAsia="Times New Roman" w:hAnsi="Arial" w:cs="Arial"/>
          <w:sz w:val="20"/>
          <w:szCs w:val="20"/>
        </w:rPr>
        <w:t>, cyt.:</w:t>
      </w:r>
      <w:r w:rsidR="007061F6" w:rsidRPr="008F3EB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6910E8" w14:textId="77777777" w:rsidR="007061F6" w:rsidRPr="008F3EBC" w:rsidRDefault="007061F6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8BA9276" w14:textId="2F36C01C" w:rsidR="007061F6" w:rsidRPr="008F3EBC" w:rsidRDefault="00F66DFA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45" w:name="mip10837494"/>
      <w:bookmarkEnd w:id="45"/>
      <w:r w:rsidRPr="008F3EBC">
        <w:rPr>
          <w:rFonts w:ascii="Arial" w:eastAsia="Times New Roman" w:hAnsi="Arial" w:cs="Arial"/>
          <w:sz w:val="20"/>
          <w:szCs w:val="20"/>
        </w:rPr>
        <w:t>„</w:t>
      </w:r>
      <w:r w:rsidR="007061F6" w:rsidRPr="008F3EBC">
        <w:rPr>
          <w:rFonts w:ascii="Arial" w:eastAsia="Times New Roman" w:hAnsi="Arial" w:cs="Arial"/>
          <w:sz w:val="20"/>
          <w:szCs w:val="20"/>
        </w:rPr>
        <w:t xml:space="preserve">1. Pracodawca jest obowiązany zapewnić systematyczne kontrole stanu bezpieczeństwa i higieny pracy ze szczególnym uwzględnieniem organizacji procesów pracy, stanu technicznego maszyn i innych urządzeń technicznych oraz ustalić sposoby rejestracji nieprawidłowości i metody ich usuwania. </w:t>
      </w:r>
    </w:p>
    <w:p w14:paraId="68918E35" w14:textId="77777777" w:rsidR="007061F6" w:rsidRPr="008F3EBC" w:rsidRDefault="007061F6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46" w:name="mip10837495"/>
      <w:bookmarkEnd w:id="46"/>
      <w:r w:rsidRPr="008F3EBC">
        <w:rPr>
          <w:rFonts w:ascii="Arial" w:eastAsia="Times New Roman" w:hAnsi="Arial" w:cs="Arial"/>
          <w:sz w:val="20"/>
          <w:szCs w:val="20"/>
        </w:rPr>
        <w:t>2. W razie stwierdzenia bezpośredniego zagrożenia dla życia lub zdrowia pracowników, osoba kierująca pracownikami jest obowiązana do niezwłocznego wstrzymania prac i podjęcia działań w celu usunięcia tego zagrożenia.</w:t>
      </w:r>
    </w:p>
    <w:p w14:paraId="33098330" w14:textId="77777777" w:rsidR="007061F6" w:rsidRPr="008F3EBC" w:rsidRDefault="007061F6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47" w:name="mip10837496"/>
      <w:bookmarkEnd w:id="47"/>
    </w:p>
    <w:p w14:paraId="0EFA8C8D" w14:textId="77777777" w:rsidR="007061F6" w:rsidRPr="008F3EBC" w:rsidRDefault="007061F6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 xml:space="preserve">§ 41 [Instrukcje bezpieczeństwa i higieny pracy] </w:t>
      </w:r>
    </w:p>
    <w:p w14:paraId="3CEEB4F8" w14:textId="77777777" w:rsidR="007061F6" w:rsidRPr="008F3EBC" w:rsidRDefault="007061F6" w:rsidP="008F3EB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bookmarkStart w:id="48" w:name="mip10837497"/>
      <w:bookmarkEnd w:id="48"/>
      <w:r w:rsidRPr="008F3EBC">
        <w:rPr>
          <w:rFonts w:ascii="Arial" w:eastAsia="Times New Roman" w:hAnsi="Arial" w:cs="Arial"/>
          <w:sz w:val="20"/>
          <w:szCs w:val="20"/>
        </w:rPr>
        <w:t xml:space="preserve">1. </w:t>
      </w:r>
      <w:r w:rsidRPr="008F3EBC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Pracodawca jest obowiązany udostępnić pracownikom, do stałego korzystania, aktualne instrukcje bezpieczeństwa i higieny pracy dotyczące: </w:t>
      </w:r>
    </w:p>
    <w:p w14:paraId="2CA16D54" w14:textId="77777777" w:rsidR="007061F6" w:rsidRPr="008F3EBC" w:rsidRDefault="007061F6" w:rsidP="008F3EB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8F3EBC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1) stosowanych w zakładzie procesów technologicznych oraz wykonywania prac związanych z zagrożeniami wypadkowymi lub zagrożeniami zdrowia pracowników; </w:t>
      </w:r>
    </w:p>
    <w:p w14:paraId="47EC042F" w14:textId="77777777" w:rsidR="007061F6" w:rsidRPr="008F3EBC" w:rsidRDefault="007061F6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>(…)</w:t>
      </w:r>
    </w:p>
    <w:p w14:paraId="446962A7" w14:textId="15C171B9" w:rsidR="007061F6" w:rsidRPr="008F3EBC" w:rsidRDefault="007061F6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>3</w:t>
      </w:r>
      <w:r w:rsidRPr="008F3EBC">
        <w:rPr>
          <w:rFonts w:ascii="Arial" w:eastAsia="Times New Roman" w:hAnsi="Arial" w:cs="Arial"/>
          <w:sz w:val="20"/>
          <w:szCs w:val="20"/>
          <w:u w:val="single"/>
        </w:rPr>
        <w:t>) postępowania z materiałami szkodliwymi dla zdrowia i niebezpiecznymi</w:t>
      </w:r>
      <w:r w:rsidR="00C33227" w:rsidRPr="008F3EBC">
        <w:rPr>
          <w:rFonts w:ascii="Arial" w:eastAsia="Times New Roman" w:hAnsi="Arial" w:cs="Arial"/>
          <w:sz w:val="20"/>
          <w:szCs w:val="20"/>
        </w:rPr>
        <w:t>”.</w:t>
      </w:r>
      <w:r w:rsidRPr="008F3EB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40C852" w14:textId="77777777" w:rsidR="00C33227" w:rsidRPr="008F3EBC" w:rsidRDefault="00C33227" w:rsidP="008F3EBC">
      <w:pPr>
        <w:pStyle w:val="Nagwek1"/>
        <w:spacing w:before="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bookmarkStart w:id="49" w:name="mip10837498"/>
      <w:bookmarkEnd w:id="49"/>
    </w:p>
    <w:p w14:paraId="3B87E463" w14:textId="6028EB6A" w:rsidR="007061F6" w:rsidRPr="008F3EBC" w:rsidRDefault="00C33227" w:rsidP="008F3EBC">
      <w:pPr>
        <w:pStyle w:val="Nagwek1"/>
        <w:spacing w:before="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W treści </w:t>
      </w:r>
      <w:r w:rsidR="007061F6"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>Załącznik</w:t>
      </w:r>
      <w:r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>a</w:t>
      </w:r>
      <w:r w:rsidR="007061F6"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  <w:r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nr: </w:t>
      </w:r>
      <w:r w:rsidR="007061F6"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  <w:r w:rsidR="00691EA2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przywołanego w art. 39c Rozporządzenia </w:t>
      </w:r>
      <w:r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>wskazano</w:t>
      </w:r>
      <w:r w:rsidR="007061F6"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  <w:r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>s</w:t>
      </w:r>
      <w:r w:rsidR="007061F6"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>zczegółowe zasady stosowania środków ochrony indywidualnej</w:t>
      </w:r>
      <w:r w:rsidRPr="008F3EBC">
        <w:rPr>
          <w:rFonts w:ascii="Arial" w:hAnsi="Arial" w:cs="Arial"/>
          <w:b/>
          <w:bCs/>
          <w:color w:val="auto"/>
          <w:sz w:val="20"/>
          <w:szCs w:val="20"/>
          <w:u w:val="single"/>
        </w:rPr>
        <w:t>, cyt.:</w:t>
      </w:r>
    </w:p>
    <w:p w14:paraId="67518287" w14:textId="07A7A028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0969B5" w14:textId="3CEA91C0" w:rsidR="007061F6" w:rsidRPr="008F3EBC" w:rsidRDefault="00C33227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>„</w:t>
      </w:r>
      <w:r w:rsidR="007061F6" w:rsidRPr="008F3EBC">
        <w:rPr>
          <w:rFonts w:ascii="Arial" w:hAnsi="Arial" w:cs="Arial"/>
          <w:sz w:val="20"/>
          <w:szCs w:val="20"/>
        </w:rPr>
        <w:t xml:space="preserve">§ 1. Środki ochrony indywidualnej </w:t>
      </w:r>
      <w:r w:rsidR="007061F6" w:rsidRPr="008F3EBC">
        <w:rPr>
          <w:rFonts w:ascii="Arial" w:hAnsi="Arial" w:cs="Arial"/>
          <w:sz w:val="20"/>
          <w:szCs w:val="20"/>
          <w:u w:val="single"/>
        </w:rPr>
        <w:t>dobiera się i stosuje</w:t>
      </w:r>
      <w:r w:rsidR="007061F6" w:rsidRPr="008F3EBC">
        <w:rPr>
          <w:rFonts w:ascii="Arial" w:hAnsi="Arial" w:cs="Arial"/>
          <w:sz w:val="20"/>
          <w:szCs w:val="20"/>
        </w:rPr>
        <w:t xml:space="preserve">: </w:t>
      </w:r>
    </w:p>
    <w:p w14:paraId="2D29177A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1) w sytuacjach, kiedy nie można uniknąć zagrożeń lub wystarczająco ograniczyć związanego z nimi ryzyka przez organizację pracy lub zastosowanie środków ochrony zbiorowej; </w:t>
      </w:r>
    </w:p>
    <w:p w14:paraId="1C766B2E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2) odpowiednio do występujących </w:t>
      </w:r>
      <w:r w:rsidRPr="008F3EBC">
        <w:rPr>
          <w:rFonts w:ascii="Arial" w:hAnsi="Arial" w:cs="Arial"/>
          <w:b/>
          <w:bCs/>
          <w:sz w:val="20"/>
          <w:szCs w:val="20"/>
          <w:u w:val="single"/>
        </w:rPr>
        <w:t>na stanowisku pracy</w:t>
      </w:r>
      <w:r w:rsidRPr="008F3EBC">
        <w:rPr>
          <w:rFonts w:ascii="Arial" w:hAnsi="Arial" w:cs="Arial"/>
          <w:sz w:val="20"/>
          <w:szCs w:val="20"/>
        </w:rPr>
        <w:t xml:space="preserve"> zagrożeń określonych na podstawie oceny ryzyka zawodowego uwzględniającej warunki występujące w danym miejscu pracy, wymagania ergonomii i stan zdrowia pracownika. </w:t>
      </w:r>
    </w:p>
    <w:p w14:paraId="05FA7E9C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§ 2. W zależności od stopnia zagrożenia, częstości narażenia na zagrożenie, </w:t>
      </w:r>
      <w:r w:rsidRPr="008F3EBC">
        <w:rPr>
          <w:rFonts w:ascii="Arial" w:hAnsi="Arial" w:cs="Arial"/>
          <w:sz w:val="20"/>
          <w:szCs w:val="20"/>
          <w:u w:val="single"/>
        </w:rPr>
        <w:t>cech stanowiska</w:t>
      </w:r>
      <w:r w:rsidRPr="008F3EBC">
        <w:rPr>
          <w:rFonts w:ascii="Arial" w:hAnsi="Arial" w:cs="Arial"/>
          <w:sz w:val="20"/>
          <w:szCs w:val="20"/>
        </w:rPr>
        <w:t xml:space="preserve"> pracy każdego pracownika i </w:t>
      </w:r>
      <w:r w:rsidRPr="008F3EBC">
        <w:rPr>
          <w:rFonts w:ascii="Arial" w:hAnsi="Arial" w:cs="Arial"/>
          <w:b/>
          <w:bCs/>
          <w:sz w:val="20"/>
          <w:szCs w:val="20"/>
        </w:rPr>
        <w:t>skuteczności działania środków ochrony indywidualnej</w:t>
      </w:r>
      <w:r w:rsidRPr="008F3EBC">
        <w:rPr>
          <w:rFonts w:ascii="Arial" w:hAnsi="Arial" w:cs="Arial"/>
          <w:sz w:val="20"/>
          <w:szCs w:val="20"/>
        </w:rPr>
        <w:t xml:space="preserve"> pracodawca powinien określić warunki stosowania środków ochrony indywidualnej, w szczególności </w:t>
      </w:r>
      <w:r w:rsidRPr="008F3EBC">
        <w:rPr>
          <w:rFonts w:ascii="Arial" w:hAnsi="Arial" w:cs="Arial"/>
          <w:sz w:val="20"/>
          <w:szCs w:val="20"/>
          <w:u w:val="single"/>
        </w:rPr>
        <w:t>czas i przypadki</w:t>
      </w:r>
      <w:r w:rsidRPr="008F3EBC">
        <w:rPr>
          <w:rFonts w:ascii="Arial" w:hAnsi="Arial" w:cs="Arial"/>
          <w:sz w:val="20"/>
          <w:szCs w:val="20"/>
        </w:rPr>
        <w:t xml:space="preserve">, w których powinny być używane. </w:t>
      </w:r>
    </w:p>
    <w:p w14:paraId="75D7D14E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§ 3. </w:t>
      </w:r>
    </w:p>
    <w:p w14:paraId="738584BC" w14:textId="51AE4E90" w:rsidR="007061F6" w:rsidRPr="008F3EBC" w:rsidRDefault="00691EA2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ust. </w:t>
      </w:r>
      <w:r w:rsidR="007061F6" w:rsidRPr="008F3EBC">
        <w:rPr>
          <w:rFonts w:ascii="Arial" w:hAnsi="Arial" w:cs="Arial"/>
          <w:sz w:val="20"/>
          <w:szCs w:val="20"/>
        </w:rPr>
        <w:t xml:space="preserve">1. Dostarczane pracownikom środki ochrony indywidualnej: </w:t>
      </w:r>
    </w:p>
    <w:p w14:paraId="6442139C" w14:textId="16B019F6" w:rsidR="007061F6" w:rsidRPr="008F3EBC" w:rsidRDefault="00691EA2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pkt </w:t>
      </w:r>
      <w:r w:rsidR="007061F6" w:rsidRPr="008F3EBC">
        <w:rPr>
          <w:rFonts w:ascii="Arial" w:hAnsi="Arial" w:cs="Arial"/>
          <w:sz w:val="20"/>
          <w:szCs w:val="20"/>
        </w:rPr>
        <w:t xml:space="preserve">1) </w:t>
      </w:r>
      <w:r w:rsidR="007061F6" w:rsidRPr="008F3EBC">
        <w:rPr>
          <w:rFonts w:ascii="Arial" w:hAnsi="Arial" w:cs="Arial"/>
          <w:b/>
          <w:bCs/>
          <w:sz w:val="20"/>
          <w:szCs w:val="20"/>
          <w:u w:val="single"/>
        </w:rPr>
        <w:t>nie mogą same z siebie stanowić źródła zagrożenia</w:t>
      </w:r>
      <w:r w:rsidR="007061F6" w:rsidRPr="008F3EBC">
        <w:rPr>
          <w:rFonts w:ascii="Arial" w:hAnsi="Arial" w:cs="Arial"/>
          <w:sz w:val="20"/>
          <w:szCs w:val="20"/>
        </w:rPr>
        <w:t>; (…)</w:t>
      </w:r>
    </w:p>
    <w:p w14:paraId="55F7367D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F3EBC">
        <w:rPr>
          <w:rFonts w:ascii="Arial" w:hAnsi="Arial" w:cs="Arial"/>
          <w:sz w:val="20"/>
          <w:szCs w:val="20"/>
        </w:rPr>
        <w:t xml:space="preserve">3. Środki ochrony indywidualnej </w:t>
      </w:r>
      <w:r w:rsidRPr="008F3EBC">
        <w:rPr>
          <w:rFonts w:ascii="Arial" w:hAnsi="Arial" w:cs="Arial"/>
          <w:sz w:val="20"/>
          <w:szCs w:val="20"/>
          <w:u w:val="single"/>
        </w:rPr>
        <w:t>wymienia się zgodnie ze wskazaniami producenta danego środka</w:t>
      </w:r>
      <w:r w:rsidRPr="008F3EBC">
        <w:rPr>
          <w:rFonts w:ascii="Arial" w:hAnsi="Arial" w:cs="Arial"/>
          <w:sz w:val="20"/>
          <w:szCs w:val="20"/>
        </w:rPr>
        <w:t xml:space="preserve"> lub </w:t>
      </w:r>
      <w:r w:rsidRPr="008F3EBC">
        <w:rPr>
          <w:rFonts w:ascii="Arial" w:hAnsi="Arial" w:cs="Arial"/>
          <w:sz w:val="20"/>
          <w:szCs w:val="20"/>
          <w:u w:val="single"/>
        </w:rPr>
        <w:t>w przypadku utraty właściwości ochronnych</w:t>
      </w:r>
      <w:r w:rsidRPr="008F3EBC">
        <w:rPr>
          <w:rFonts w:ascii="Arial" w:hAnsi="Arial" w:cs="Arial"/>
          <w:sz w:val="20"/>
          <w:szCs w:val="20"/>
        </w:rPr>
        <w:t xml:space="preserve">. </w:t>
      </w:r>
      <w:r w:rsidRPr="008F3EBC">
        <w:rPr>
          <w:rFonts w:ascii="Arial" w:hAnsi="Arial" w:cs="Arial"/>
          <w:sz w:val="20"/>
          <w:szCs w:val="20"/>
          <w:u w:val="single"/>
        </w:rPr>
        <w:t xml:space="preserve">Stan środków ochrony indywidualnej jest okresowo sprawdzany i dokumentowany. </w:t>
      </w:r>
    </w:p>
    <w:p w14:paraId="07F24C0E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§ 4. </w:t>
      </w:r>
    </w:p>
    <w:p w14:paraId="755C651D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1. W </w:t>
      </w:r>
      <w:r w:rsidRPr="008F3EBC">
        <w:rPr>
          <w:rFonts w:ascii="Arial" w:hAnsi="Arial" w:cs="Arial"/>
          <w:sz w:val="20"/>
          <w:szCs w:val="20"/>
          <w:u w:val="single"/>
        </w:rPr>
        <w:t>instrukcjach bezpieczeństwa i higieny</w:t>
      </w:r>
      <w:r w:rsidRPr="008F3EBC">
        <w:rPr>
          <w:rFonts w:ascii="Arial" w:hAnsi="Arial" w:cs="Arial"/>
          <w:sz w:val="20"/>
          <w:szCs w:val="20"/>
        </w:rPr>
        <w:t xml:space="preserve"> pracy na stanowiskach pracy wymagających używania środków ochrony indywidualnej </w:t>
      </w:r>
      <w:r w:rsidRPr="008F3EBC">
        <w:rPr>
          <w:rFonts w:ascii="Arial" w:hAnsi="Arial" w:cs="Arial"/>
          <w:b/>
          <w:bCs/>
          <w:sz w:val="20"/>
          <w:szCs w:val="20"/>
        </w:rPr>
        <w:t>uwzględnia się informację o rodzaju tych środków koniecznych do stosowania przy wykonywaniu danej pracy</w:t>
      </w:r>
      <w:r w:rsidRPr="008F3EBC">
        <w:rPr>
          <w:rFonts w:ascii="Arial" w:hAnsi="Arial" w:cs="Arial"/>
          <w:sz w:val="20"/>
          <w:szCs w:val="20"/>
        </w:rPr>
        <w:t xml:space="preserve">. Instrukcja w sposób zrozumiały dla pracowników określa sposoby używania środków ochrony indywidualnej, ich kontroli i konserwacji. </w:t>
      </w:r>
    </w:p>
    <w:p w14:paraId="749FF3EE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2. Środki ochrony indywidualnej </w:t>
      </w:r>
      <w:r w:rsidRPr="008F3EBC">
        <w:rPr>
          <w:rFonts w:ascii="Arial" w:hAnsi="Arial" w:cs="Arial"/>
          <w:sz w:val="20"/>
          <w:szCs w:val="20"/>
          <w:u w:val="single"/>
        </w:rPr>
        <w:t>stosuje się zgodnie z ich przeznaczeniem i instrukcją bezpieczeństwa i higieny pracy oraz zgodnie z instrukcją producenta danego środka.</w:t>
      </w:r>
      <w:r w:rsidRPr="008F3EBC">
        <w:rPr>
          <w:rFonts w:ascii="Arial" w:hAnsi="Arial" w:cs="Arial"/>
          <w:sz w:val="20"/>
          <w:szCs w:val="20"/>
        </w:rPr>
        <w:t xml:space="preserve"> </w:t>
      </w:r>
    </w:p>
    <w:p w14:paraId="375DEEF7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§ 5. </w:t>
      </w:r>
    </w:p>
    <w:p w14:paraId="29A55D29" w14:textId="17A5ACD4" w:rsidR="007061F6" w:rsidRPr="008F3EBC" w:rsidRDefault="00B22585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ust. </w:t>
      </w:r>
      <w:r w:rsidR="007061F6" w:rsidRPr="008F3EBC">
        <w:rPr>
          <w:rFonts w:ascii="Arial" w:hAnsi="Arial" w:cs="Arial"/>
          <w:sz w:val="20"/>
          <w:szCs w:val="20"/>
        </w:rPr>
        <w:t xml:space="preserve">1. </w:t>
      </w:r>
      <w:r w:rsidR="007061F6" w:rsidRPr="008F3EBC">
        <w:rPr>
          <w:rFonts w:ascii="Arial" w:hAnsi="Arial" w:cs="Arial"/>
          <w:b/>
          <w:bCs/>
          <w:sz w:val="20"/>
          <w:szCs w:val="20"/>
          <w:u w:val="single"/>
        </w:rPr>
        <w:t>Przed nabyciem</w:t>
      </w:r>
      <w:r w:rsidR="007061F6" w:rsidRPr="008F3EBC">
        <w:rPr>
          <w:rFonts w:ascii="Arial" w:hAnsi="Arial" w:cs="Arial"/>
          <w:sz w:val="20"/>
          <w:szCs w:val="20"/>
        </w:rPr>
        <w:t xml:space="preserve"> środków ochrony indywidualnej pracodawca powinien ocenić, czy środki, które zamierza zastosować, spełniają wymagania określone w § 1 pkt 2 i § 3. Taka ocena powinna obejmować: </w:t>
      </w:r>
    </w:p>
    <w:p w14:paraId="47F3C928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1) analizę i ocenę zagrożeń w sytuacjach, o których mowa w § 1 pkt 1; </w:t>
      </w:r>
    </w:p>
    <w:p w14:paraId="6E78E682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F3EBC">
        <w:rPr>
          <w:rFonts w:ascii="Arial" w:hAnsi="Arial" w:cs="Arial"/>
          <w:sz w:val="20"/>
          <w:szCs w:val="20"/>
        </w:rPr>
        <w:t xml:space="preserve">2) określenie cech, jakie muszą posiadać środki ochrony indywidualnej, aby skutecznie chroniły przed zagrożeniami, o których mowa w pkt 1, </w:t>
      </w:r>
      <w:r w:rsidRPr="008F3EBC">
        <w:rPr>
          <w:rFonts w:ascii="Arial" w:hAnsi="Arial" w:cs="Arial"/>
          <w:b/>
          <w:bCs/>
          <w:sz w:val="20"/>
          <w:szCs w:val="20"/>
          <w:u w:val="single"/>
        </w:rPr>
        <w:t xml:space="preserve">z uwzględnieniem wszelkiego ryzyka, jakie mogą stwarzać te środki same z siebie; </w:t>
      </w:r>
    </w:p>
    <w:p w14:paraId="2F300768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3) porównanie cech dostępnych na rynku środków ochrony indywidualnej z cechami, o których mowa w pkt 2. </w:t>
      </w:r>
    </w:p>
    <w:p w14:paraId="6098F61F" w14:textId="77777777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2. Oceny, o której mowa w ust. 1, dokonuje się ponownie w przypadku wystąpienia zmian któregokolwiek z jej elementów. </w:t>
      </w:r>
    </w:p>
    <w:p w14:paraId="6726FF31" w14:textId="73A0C2E1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>§ 6. Przy ustalaniu niezbędnych do stosowania środków ochrony indywidualnej pracodawca uwzględnia wskazania zawarte w tabelach nr 1-3</w:t>
      </w:r>
      <w:r w:rsidR="00C33227" w:rsidRPr="008F3EBC">
        <w:rPr>
          <w:rFonts w:ascii="Arial" w:hAnsi="Arial" w:cs="Arial"/>
          <w:sz w:val="20"/>
          <w:szCs w:val="20"/>
        </w:rPr>
        <w:t>”</w:t>
      </w:r>
      <w:r w:rsidRPr="008F3EBC">
        <w:rPr>
          <w:rFonts w:ascii="Arial" w:hAnsi="Arial" w:cs="Arial"/>
          <w:sz w:val="20"/>
          <w:szCs w:val="20"/>
        </w:rPr>
        <w:t xml:space="preserve">. </w:t>
      </w:r>
    </w:p>
    <w:p w14:paraId="5E18E546" w14:textId="77777777" w:rsidR="007061F6" w:rsidRPr="008F3EBC" w:rsidRDefault="007061F6" w:rsidP="008F3EBC">
      <w:pPr>
        <w:spacing w:after="0"/>
        <w:rPr>
          <w:rFonts w:ascii="Arial" w:hAnsi="Arial" w:cs="Arial"/>
          <w:sz w:val="20"/>
          <w:szCs w:val="20"/>
        </w:rPr>
      </w:pPr>
    </w:p>
    <w:p w14:paraId="7C208C89" w14:textId="621397AA" w:rsidR="007061F6" w:rsidRPr="008F3EBC" w:rsidRDefault="00C33227" w:rsidP="008F3EBC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F3EBC">
        <w:rPr>
          <w:rFonts w:ascii="Arial" w:hAnsi="Arial" w:cs="Arial"/>
          <w:sz w:val="20"/>
          <w:szCs w:val="20"/>
        </w:rPr>
        <w:t>Natomiast z</w:t>
      </w:r>
      <w:r w:rsidR="007061F6" w:rsidRPr="008F3EBC">
        <w:rPr>
          <w:rFonts w:ascii="Arial" w:hAnsi="Arial" w:cs="Arial"/>
          <w:sz w:val="20"/>
          <w:szCs w:val="20"/>
        </w:rPr>
        <w:t>godnie z treścią</w:t>
      </w:r>
      <w:r w:rsidR="007061F6" w:rsidRPr="008F3EBC">
        <w:rPr>
          <w:rFonts w:ascii="Arial" w:hAnsi="Arial" w:cs="Arial"/>
          <w:b/>
          <w:bCs/>
          <w:sz w:val="20"/>
          <w:szCs w:val="20"/>
          <w:u w:val="single"/>
        </w:rPr>
        <w:t xml:space="preserve"> Tabeli nr 3 obowiązek zakładania maski można nałożyć na pracownika wyłącznie na </w:t>
      </w:r>
      <w:r w:rsidR="00AE7F04" w:rsidRPr="008F3EBC">
        <w:rPr>
          <w:rFonts w:ascii="Arial" w:hAnsi="Arial" w:cs="Arial"/>
          <w:b/>
          <w:bCs/>
          <w:sz w:val="20"/>
          <w:szCs w:val="20"/>
          <w:u w:val="single"/>
        </w:rPr>
        <w:t>konkretnym stanowisku pracy</w:t>
      </w:r>
      <w:r w:rsidR="007061F6" w:rsidRPr="008F3EBC">
        <w:rPr>
          <w:rFonts w:ascii="Arial" w:hAnsi="Arial" w:cs="Arial"/>
          <w:b/>
          <w:bCs/>
          <w:sz w:val="20"/>
          <w:szCs w:val="20"/>
          <w:u w:val="single"/>
        </w:rPr>
        <w:t xml:space="preserve">: (…) </w:t>
      </w:r>
    </w:p>
    <w:p w14:paraId="07BC695F" w14:textId="2532D36C" w:rsidR="007061F6" w:rsidRPr="008F3EBC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F3EBC">
        <w:rPr>
          <w:rFonts w:ascii="Arial" w:hAnsi="Arial" w:cs="Arial"/>
          <w:b/>
          <w:bCs/>
          <w:sz w:val="20"/>
          <w:szCs w:val="20"/>
        </w:rPr>
        <w:t>III. CZYNNIKI BIOLOGICZNE zawarte w AEROZOLACH Cząstki stałe i ciekłe</w:t>
      </w:r>
    </w:p>
    <w:p w14:paraId="62230FE4" w14:textId="77777777" w:rsidR="007061F6" w:rsidRPr="008F3EBC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Układ oddechowy: </w:t>
      </w:r>
      <w:r w:rsidRPr="008F3EBC">
        <w:rPr>
          <w:rFonts w:ascii="Arial" w:hAnsi="Arial" w:cs="Arial"/>
          <w:b/>
          <w:bCs/>
          <w:sz w:val="20"/>
          <w:szCs w:val="20"/>
        </w:rPr>
        <w:t>wyposażenie chroniące</w:t>
      </w:r>
      <w:r w:rsidRPr="008F3EBC">
        <w:rPr>
          <w:rFonts w:ascii="Arial" w:hAnsi="Arial" w:cs="Arial"/>
          <w:sz w:val="20"/>
          <w:szCs w:val="20"/>
        </w:rPr>
        <w:t xml:space="preserve"> </w:t>
      </w:r>
      <w:r w:rsidRPr="008F3EBC">
        <w:rPr>
          <w:rFonts w:ascii="Arial" w:hAnsi="Arial" w:cs="Arial"/>
          <w:b/>
          <w:bCs/>
          <w:sz w:val="20"/>
          <w:szCs w:val="20"/>
        </w:rPr>
        <w:t>układ oddechowy przed cząstkami stałymi</w:t>
      </w:r>
    </w:p>
    <w:p w14:paraId="76258860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1. praca oznaczająca kontakt z ciałem ludzkim oraz płynami i tkankami pochodzenia zwierzęcego</w:t>
      </w:r>
    </w:p>
    <w:p w14:paraId="18EDAFF5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2.  praca w obecności czynnika biologicznego</w:t>
      </w:r>
    </w:p>
    <w:p w14:paraId="7183FED3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3. opieka zdrowotna</w:t>
      </w:r>
    </w:p>
    <w:p w14:paraId="6FD3E706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4. kliniki weterynaryjne</w:t>
      </w:r>
    </w:p>
    <w:p w14:paraId="2F52D37B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5. laboratoria analizy klinicznej</w:t>
      </w:r>
    </w:p>
    <w:p w14:paraId="1787EABB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6. laboratoria badawcze</w:t>
      </w:r>
    </w:p>
    <w:p w14:paraId="5444C1A1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7. domy pomocy społecznej</w:t>
      </w:r>
    </w:p>
    <w:p w14:paraId="6CC51214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8. usługi pomocy domowej</w:t>
      </w:r>
    </w:p>
    <w:p w14:paraId="5F538C3D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9. oczyszczalnie ścieków</w:t>
      </w:r>
    </w:p>
    <w:p w14:paraId="2337ED7C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10. zakłady przetwarzające odpady</w:t>
      </w:r>
    </w:p>
    <w:p w14:paraId="339E620C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11. przemysł spożywczy</w:t>
      </w:r>
    </w:p>
    <w:p w14:paraId="5E244272" w14:textId="77777777" w:rsidR="007061F6" w:rsidRPr="00691EA2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12. produkcja biochemiczna</w:t>
      </w:r>
    </w:p>
    <w:p w14:paraId="3015F252" w14:textId="77777777" w:rsidR="007061F6" w:rsidRPr="008F3EBC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54FE04A3" w14:textId="77777777" w:rsidR="007061F6" w:rsidRPr="008F3EBC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F3EBC">
        <w:rPr>
          <w:rFonts w:ascii="Arial" w:hAnsi="Arial" w:cs="Arial"/>
          <w:b/>
          <w:bCs/>
          <w:sz w:val="20"/>
          <w:szCs w:val="20"/>
        </w:rPr>
        <w:t>CZYNNIKI BIOLOGICZNE zawarte w OSOBACH, ZWIERZĘTACH, MATERIAŁACH ITP. Kontakt bezpośredni lub pośredni - odzież ochronna chroniąca przed czynnikami biologicznymi</w:t>
      </w:r>
    </w:p>
    <w:p w14:paraId="3004BAAE" w14:textId="77777777" w:rsidR="007061F6" w:rsidRPr="008F3EBC" w:rsidRDefault="007061F6" w:rsidP="008F3EB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Oczy lub twarz: </w:t>
      </w:r>
      <w:r w:rsidRPr="008F3EBC">
        <w:rPr>
          <w:rFonts w:ascii="Arial" w:hAnsi="Arial" w:cs="Arial"/>
          <w:b/>
          <w:bCs/>
          <w:sz w:val="20"/>
          <w:szCs w:val="20"/>
        </w:rPr>
        <w:t>gogle ochronne i osłony na twarz w tym maski i maseczki:</w:t>
      </w:r>
    </w:p>
    <w:p w14:paraId="1FC0EDB7" w14:textId="77777777" w:rsidR="00AE7F04" w:rsidRPr="00691EA2" w:rsidRDefault="007061F6" w:rsidP="008F3EB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b/>
          <w:bCs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praca oznaczająca kontakt z ciałem ludzkim oraz płynami i tkankami pochodzenia zwierzęcego (ugryzienia, użądlenia)</w:t>
      </w:r>
    </w:p>
    <w:p w14:paraId="35B6AF6A" w14:textId="32130C05" w:rsidR="007061F6" w:rsidRPr="00691EA2" w:rsidRDefault="007061F6" w:rsidP="008F3EB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b/>
          <w:bCs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praca w obecności czynnika biologicznego</w:t>
      </w:r>
    </w:p>
    <w:p w14:paraId="3C7441DC" w14:textId="77777777" w:rsidR="007061F6" w:rsidRPr="00691EA2" w:rsidRDefault="007061F6" w:rsidP="008F3EBC">
      <w:pPr>
        <w:autoSpaceDE w:val="0"/>
        <w:autoSpaceDN w:val="0"/>
        <w:adjustRightInd w:val="0"/>
        <w:spacing w:after="0"/>
        <w:ind w:left="720" w:hanging="578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3. opieka zdrowotna</w:t>
      </w:r>
    </w:p>
    <w:p w14:paraId="530F7248" w14:textId="77777777" w:rsidR="007061F6" w:rsidRPr="00691EA2" w:rsidRDefault="007061F6" w:rsidP="008F3EBC">
      <w:pPr>
        <w:autoSpaceDE w:val="0"/>
        <w:autoSpaceDN w:val="0"/>
        <w:adjustRightInd w:val="0"/>
        <w:spacing w:after="0"/>
        <w:ind w:left="720" w:hanging="578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4. kliniki weterynaryjne</w:t>
      </w:r>
    </w:p>
    <w:p w14:paraId="12A01A70" w14:textId="77777777" w:rsidR="007061F6" w:rsidRPr="00691EA2" w:rsidRDefault="007061F6" w:rsidP="008F3EBC">
      <w:pPr>
        <w:autoSpaceDE w:val="0"/>
        <w:autoSpaceDN w:val="0"/>
        <w:adjustRightInd w:val="0"/>
        <w:spacing w:after="0"/>
        <w:ind w:left="720" w:hanging="578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5  laboratoria analizy klinicznej i laboratoria badawcze</w:t>
      </w:r>
    </w:p>
    <w:p w14:paraId="2322EBD8" w14:textId="77777777" w:rsidR="007061F6" w:rsidRPr="00691EA2" w:rsidRDefault="007061F6" w:rsidP="008F3EBC">
      <w:pPr>
        <w:autoSpaceDE w:val="0"/>
        <w:autoSpaceDN w:val="0"/>
        <w:adjustRightInd w:val="0"/>
        <w:spacing w:after="0"/>
        <w:ind w:left="720" w:hanging="578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6. domy pomocy społecznej</w:t>
      </w:r>
    </w:p>
    <w:p w14:paraId="0DBE76F1" w14:textId="77777777" w:rsidR="007061F6" w:rsidRPr="00691EA2" w:rsidRDefault="007061F6" w:rsidP="008F3EBC">
      <w:pPr>
        <w:autoSpaceDE w:val="0"/>
        <w:autoSpaceDN w:val="0"/>
        <w:adjustRightInd w:val="0"/>
        <w:spacing w:after="0"/>
        <w:ind w:left="720" w:hanging="578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7. usługi pomocy domowej</w:t>
      </w:r>
    </w:p>
    <w:p w14:paraId="5EE5BB3D" w14:textId="77777777" w:rsidR="007061F6" w:rsidRPr="00691EA2" w:rsidRDefault="007061F6" w:rsidP="008F3EBC">
      <w:pPr>
        <w:autoSpaceDE w:val="0"/>
        <w:autoSpaceDN w:val="0"/>
        <w:adjustRightInd w:val="0"/>
        <w:spacing w:after="0"/>
        <w:ind w:left="720" w:hanging="578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8. oczyszczalnie ścieków</w:t>
      </w:r>
    </w:p>
    <w:p w14:paraId="2E4CFC23" w14:textId="77777777" w:rsidR="007061F6" w:rsidRPr="00691EA2" w:rsidRDefault="007061F6" w:rsidP="008F3EBC">
      <w:pPr>
        <w:autoSpaceDE w:val="0"/>
        <w:autoSpaceDN w:val="0"/>
        <w:adjustRightInd w:val="0"/>
        <w:spacing w:after="0"/>
        <w:ind w:left="720" w:hanging="578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9. zakłady przetwarzające odpady</w:t>
      </w:r>
    </w:p>
    <w:p w14:paraId="5A71908C" w14:textId="77777777" w:rsidR="007061F6" w:rsidRPr="00691EA2" w:rsidRDefault="007061F6" w:rsidP="008F3EBC">
      <w:pPr>
        <w:autoSpaceDE w:val="0"/>
        <w:autoSpaceDN w:val="0"/>
        <w:adjustRightInd w:val="0"/>
        <w:spacing w:after="0"/>
        <w:ind w:left="720" w:hanging="578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10. przemysł spożywczy</w:t>
      </w:r>
    </w:p>
    <w:p w14:paraId="51C32FC9" w14:textId="77777777" w:rsidR="007061F6" w:rsidRPr="00691EA2" w:rsidRDefault="007061F6" w:rsidP="008F3EBC">
      <w:pPr>
        <w:spacing w:after="0"/>
        <w:ind w:left="720" w:hanging="578"/>
        <w:rPr>
          <w:rFonts w:ascii="Arial" w:hAnsi="Arial" w:cs="Arial"/>
          <w:sz w:val="18"/>
          <w:szCs w:val="18"/>
        </w:rPr>
      </w:pPr>
      <w:r w:rsidRPr="00691EA2">
        <w:rPr>
          <w:rFonts w:ascii="Arial" w:hAnsi="Arial" w:cs="Arial"/>
          <w:sz w:val="18"/>
          <w:szCs w:val="18"/>
        </w:rPr>
        <w:t>11. przemysł leśny</w:t>
      </w:r>
    </w:p>
    <w:p w14:paraId="480D258F" w14:textId="77777777" w:rsidR="007061F6" w:rsidRPr="008F3EBC" w:rsidRDefault="007061F6" w:rsidP="008F3EBC">
      <w:pPr>
        <w:spacing w:after="0"/>
        <w:rPr>
          <w:rFonts w:ascii="Arial" w:hAnsi="Arial" w:cs="Arial"/>
          <w:sz w:val="20"/>
          <w:szCs w:val="20"/>
        </w:rPr>
      </w:pPr>
    </w:p>
    <w:p w14:paraId="3B66BC3C" w14:textId="32A4A710" w:rsidR="007061F6" w:rsidRPr="008F3EBC" w:rsidRDefault="007061F6" w:rsidP="008F3E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Powyższe oznacza, iż Pracodawca jest zobligowany do konkretnej analizy ryzyka, zakresu i sposobu zabezpieczenia przed ryzykiem, weryfikacji nabywanych środków ochrony poprzez analizę rynku oraz udostepnienia dokonanej analizy pracownikowi. Nakaz stosowania odzieży ochronnej w postaci maski może być nałożony na pracownika </w:t>
      </w:r>
      <w:r w:rsidRPr="008F3EBC">
        <w:rPr>
          <w:rFonts w:ascii="Arial" w:hAnsi="Arial" w:cs="Arial"/>
          <w:b/>
          <w:bCs/>
          <w:sz w:val="20"/>
          <w:szCs w:val="20"/>
          <w:u w:val="single"/>
        </w:rPr>
        <w:t>wyłącznie na konkretnym stanowisku pracy w ramach powyżej wskazanych gałęzi działalności pracodawcy, a nie w całym zakładzie pracy</w:t>
      </w:r>
      <w:r w:rsidRPr="008F3EBC">
        <w:rPr>
          <w:rFonts w:ascii="Arial" w:hAnsi="Arial" w:cs="Arial"/>
          <w:sz w:val="20"/>
          <w:szCs w:val="20"/>
        </w:rPr>
        <w:t>.</w:t>
      </w:r>
    </w:p>
    <w:p w14:paraId="71A9ECE6" w14:textId="1EF21676" w:rsidR="0000771A" w:rsidRPr="008F3EBC" w:rsidRDefault="0000771A" w:rsidP="008F3E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43F6C8" w14:textId="731FB38B" w:rsidR="0000771A" w:rsidRPr="008F3EBC" w:rsidRDefault="0000771A" w:rsidP="008F3EBC">
      <w:pPr>
        <w:spacing w:after="0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Przedmiotowa kwestia został również wskazana wprost w kodeksie pracy, a mianowicie w </w:t>
      </w:r>
      <w:r w:rsidRPr="008F3EBC">
        <w:rPr>
          <w:rStyle w:val="articletitle"/>
          <w:rFonts w:ascii="Arial" w:hAnsi="Arial" w:cs="Arial"/>
          <w:sz w:val="20"/>
          <w:szCs w:val="20"/>
        </w:rPr>
        <w:t>art. 237</w:t>
      </w:r>
      <w:r w:rsidRPr="008F3EBC">
        <w:rPr>
          <w:rStyle w:val="articletitle"/>
          <w:rFonts w:ascii="Arial" w:hAnsi="Arial" w:cs="Arial"/>
          <w:sz w:val="20"/>
          <w:szCs w:val="20"/>
          <w:vertAlign w:val="superscript"/>
        </w:rPr>
        <w:t>8</w:t>
      </w:r>
      <w:r w:rsidRPr="008F3EBC">
        <w:rPr>
          <w:rStyle w:val="articletitle"/>
          <w:rFonts w:ascii="Arial" w:hAnsi="Arial" w:cs="Arial"/>
          <w:sz w:val="20"/>
          <w:szCs w:val="20"/>
        </w:rPr>
        <w:t xml:space="preserve"> [Ustalenie zasad korzystania ze środków ochrony], cyt.:</w:t>
      </w:r>
    </w:p>
    <w:p w14:paraId="475F0902" w14:textId="49660D33" w:rsidR="0000771A" w:rsidRPr="008F3EBC" w:rsidRDefault="0000771A" w:rsidP="008F3EBC">
      <w:pPr>
        <w:spacing w:after="0"/>
        <w:rPr>
          <w:rFonts w:ascii="Arial" w:hAnsi="Arial" w:cs="Arial"/>
          <w:sz w:val="20"/>
          <w:szCs w:val="20"/>
        </w:rPr>
      </w:pPr>
      <w:bookmarkStart w:id="50" w:name="mip55177721"/>
      <w:bookmarkEnd w:id="50"/>
      <w:r w:rsidRPr="008F3EBC">
        <w:rPr>
          <w:rFonts w:ascii="Arial" w:hAnsi="Arial" w:cs="Arial"/>
          <w:sz w:val="20"/>
          <w:szCs w:val="20"/>
        </w:rPr>
        <w:t xml:space="preserve">„§ 1. Pracodawca ustala rodzaje środków ochrony indywidualnej oraz odzieży i obuwia roboczego, których stosowanie </w:t>
      </w:r>
      <w:r w:rsidRPr="008F3EBC">
        <w:rPr>
          <w:rFonts w:ascii="Arial" w:hAnsi="Arial" w:cs="Arial"/>
          <w:b/>
          <w:bCs/>
          <w:sz w:val="20"/>
          <w:szCs w:val="20"/>
          <w:u w:val="single"/>
        </w:rPr>
        <w:t>na określonych stanowiskach jest niezbędne</w:t>
      </w:r>
      <w:r w:rsidRPr="008F3EBC">
        <w:rPr>
          <w:rFonts w:ascii="Arial" w:hAnsi="Arial" w:cs="Arial"/>
          <w:sz w:val="20"/>
          <w:szCs w:val="20"/>
        </w:rPr>
        <w:t xml:space="preserve"> w związku z </w:t>
      </w:r>
      <w:hyperlink r:id="rId12" w:history="1"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>art. 237</w:t>
        </w:r>
        <w:r w:rsidRPr="008F3EBC">
          <w:rPr>
            <w:rStyle w:val="Hipercze"/>
            <w:rFonts w:ascii="Arial" w:hAnsi="Arial" w:cs="Arial"/>
            <w:color w:val="auto"/>
            <w:sz w:val="20"/>
            <w:szCs w:val="20"/>
            <w:vertAlign w:val="superscript"/>
          </w:rPr>
          <w:t>6</w:t>
        </w:r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 xml:space="preserve"> § 1</w:t>
        </w:r>
      </w:hyperlink>
      <w:r w:rsidRPr="008F3EBC">
        <w:rPr>
          <w:rFonts w:ascii="Arial" w:hAnsi="Arial" w:cs="Arial"/>
          <w:sz w:val="20"/>
          <w:szCs w:val="20"/>
        </w:rPr>
        <w:t xml:space="preserve"> i </w:t>
      </w:r>
      <w:hyperlink r:id="rId13" w:history="1"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>art. 237</w:t>
        </w:r>
        <w:r w:rsidRPr="008F3EBC">
          <w:rPr>
            <w:rStyle w:val="Hipercze"/>
            <w:rFonts w:ascii="Arial" w:hAnsi="Arial" w:cs="Arial"/>
            <w:color w:val="auto"/>
            <w:sz w:val="20"/>
            <w:szCs w:val="20"/>
            <w:vertAlign w:val="superscript"/>
          </w:rPr>
          <w:t>7</w:t>
        </w:r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 xml:space="preserve"> § 1</w:t>
        </w:r>
      </w:hyperlink>
      <w:r w:rsidRPr="008F3EBC">
        <w:rPr>
          <w:rFonts w:ascii="Arial" w:hAnsi="Arial" w:cs="Arial"/>
          <w:sz w:val="20"/>
          <w:szCs w:val="20"/>
        </w:rPr>
        <w:t xml:space="preserve">, oraz przewidywane okresy użytkowania odzieży i obuwia roboczego. </w:t>
      </w:r>
    </w:p>
    <w:p w14:paraId="23E96DF7" w14:textId="77777777" w:rsidR="0000771A" w:rsidRPr="008F3EBC" w:rsidRDefault="0000771A" w:rsidP="008F3EBC">
      <w:pPr>
        <w:spacing w:after="0"/>
        <w:rPr>
          <w:rFonts w:ascii="Arial" w:hAnsi="Arial" w:cs="Arial"/>
          <w:sz w:val="20"/>
          <w:szCs w:val="20"/>
        </w:rPr>
      </w:pPr>
      <w:bookmarkStart w:id="51" w:name="mip55178198"/>
      <w:bookmarkEnd w:id="51"/>
      <w:r w:rsidRPr="008F3EBC">
        <w:rPr>
          <w:rFonts w:ascii="Arial" w:hAnsi="Arial" w:cs="Arial"/>
          <w:sz w:val="20"/>
          <w:szCs w:val="20"/>
        </w:rPr>
        <w:t xml:space="preserve">§ 2. Środki ochrony indywidualnej oraz odzież i obuwie robocze, o których mowa w </w:t>
      </w:r>
      <w:hyperlink r:id="rId14" w:history="1"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>art. 237</w:t>
        </w:r>
        <w:r w:rsidRPr="008F3EBC">
          <w:rPr>
            <w:rStyle w:val="Hipercze"/>
            <w:rFonts w:ascii="Arial" w:hAnsi="Arial" w:cs="Arial"/>
            <w:color w:val="auto"/>
            <w:sz w:val="20"/>
            <w:szCs w:val="20"/>
            <w:vertAlign w:val="superscript"/>
          </w:rPr>
          <w:t>6</w:t>
        </w:r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 xml:space="preserve"> § 1</w:t>
        </w:r>
      </w:hyperlink>
      <w:r w:rsidRPr="008F3EBC">
        <w:rPr>
          <w:rFonts w:ascii="Arial" w:hAnsi="Arial" w:cs="Arial"/>
          <w:sz w:val="20"/>
          <w:szCs w:val="20"/>
        </w:rPr>
        <w:t xml:space="preserve"> i </w:t>
      </w:r>
      <w:hyperlink r:id="rId15" w:history="1"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>art. 237</w:t>
        </w:r>
        <w:r w:rsidRPr="008F3EBC">
          <w:rPr>
            <w:rStyle w:val="Hipercze"/>
            <w:rFonts w:ascii="Arial" w:hAnsi="Arial" w:cs="Arial"/>
            <w:color w:val="auto"/>
            <w:sz w:val="20"/>
            <w:szCs w:val="20"/>
            <w:vertAlign w:val="superscript"/>
          </w:rPr>
          <w:t>7</w:t>
        </w:r>
        <w:r w:rsidRPr="008F3EBC">
          <w:rPr>
            <w:rStyle w:val="Hipercze"/>
            <w:rFonts w:ascii="Arial" w:hAnsi="Arial" w:cs="Arial"/>
            <w:color w:val="auto"/>
            <w:sz w:val="20"/>
            <w:szCs w:val="20"/>
          </w:rPr>
          <w:t xml:space="preserve"> § 1</w:t>
        </w:r>
      </w:hyperlink>
      <w:r w:rsidRPr="008F3EBC">
        <w:rPr>
          <w:rFonts w:ascii="Arial" w:hAnsi="Arial" w:cs="Arial"/>
          <w:sz w:val="20"/>
          <w:szCs w:val="20"/>
        </w:rPr>
        <w:t xml:space="preserve">, stanowią własność pracodawcy. </w:t>
      </w:r>
    </w:p>
    <w:p w14:paraId="4D2C6735" w14:textId="77777777" w:rsidR="0000771A" w:rsidRPr="008F3EBC" w:rsidRDefault="0000771A" w:rsidP="008F3EBC">
      <w:pPr>
        <w:spacing w:after="0"/>
        <w:rPr>
          <w:rFonts w:ascii="Arial" w:hAnsi="Arial" w:cs="Arial"/>
          <w:sz w:val="20"/>
          <w:szCs w:val="20"/>
        </w:rPr>
      </w:pPr>
      <w:bookmarkStart w:id="52" w:name="mip55177722"/>
      <w:bookmarkEnd w:id="52"/>
      <w:r w:rsidRPr="008F3EBC">
        <w:rPr>
          <w:rStyle w:val="articletitle"/>
          <w:rFonts w:ascii="Arial" w:hAnsi="Arial" w:cs="Arial"/>
          <w:sz w:val="20"/>
          <w:szCs w:val="20"/>
        </w:rPr>
        <w:t>Art. 237</w:t>
      </w:r>
      <w:r w:rsidRPr="008F3EBC">
        <w:rPr>
          <w:rStyle w:val="articletitle"/>
          <w:rFonts w:ascii="Arial" w:hAnsi="Arial" w:cs="Arial"/>
          <w:sz w:val="20"/>
          <w:szCs w:val="20"/>
          <w:vertAlign w:val="superscript"/>
        </w:rPr>
        <w:t>9</w:t>
      </w:r>
      <w:r w:rsidRPr="008F3EBC">
        <w:rPr>
          <w:rStyle w:val="articletitle"/>
          <w:rFonts w:ascii="Arial" w:hAnsi="Arial" w:cs="Arial"/>
          <w:sz w:val="20"/>
          <w:szCs w:val="20"/>
        </w:rPr>
        <w:t xml:space="preserve"> [Dopuszczenie do pracy] </w:t>
      </w:r>
    </w:p>
    <w:p w14:paraId="31FDD559" w14:textId="340179C4" w:rsidR="007061F6" w:rsidRPr="008F3EBC" w:rsidRDefault="0000771A" w:rsidP="008F3EBC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53" w:name="mip55177723"/>
      <w:bookmarkEnd w:id="53"/>
      <w:r w:rsidRPr="008F3EBC">
        <w:rPr>
          <w:rFonts w:ascii="Arial" w:hAnsi="Arial" w:cs="Arial"/>
          <w:sz w:val="20"/>
          <w:szCs w:val="20"/>
        </w:rPr>
        <w:t xml:space="preserve">§ 1. Pracodawca nie może dopuścić pracownika do pracy bez środków ochrony indywidualnej oraz odzieży i obuwia roboczego, </w:t>
      </w:r>
      <w:r w:rsidRPr="008F3EBC">
        <w:rPr>
          <w:rFonts w:ascii="Arial" w:hAnsi="Arial" w:cs="Arial"/>
          <w:b/>
          <w:bCs/>
          <w:sz w:val="20"/>
          <w:szCs w:val="20"/>
        </w:rPr>
        <w:t xml:space="preserve">przewidzianych do stosowania </w:t>
      </w:r>
      <w:r w:rsidRPr="008F3EBC">
        <w:rPr>
          <w:rFonts w:ascii="Arial" w:hAnsi="Arial" w:cs="Arial"/>
          <w:b/>
          <w:bCs/>
          <w:sz w:val="20"/>
          <w:szCs w:val="20"/>
          <w:u w:val="single"/>
        </w:rPr>
        <w:t>na danym stanowisku</w:t>
      </w:r>
      <w:r w:rsidRPr="008F3EBC">
        <w:rPr>
          <w:rFonts w:ascii="Arial" w:hAnsi="Arial" w:cs="Arial"/>
          <w:b/>
          <w:bCs/>
          <w:sz w:val="20"/>
          <w:szCs w:val="20"/>
        </w:rPr>
        <w:t xml:space="preserve"> pracy”. </w:t>
      </w:r>
    </w:p>
    <w:p w14:paraId="62308E78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BD68102" w14:textId="77777777" w:rsidR="00A02942" w:rsidRPr="008F3EBC" w:rsidRDefault="00A02942" w:rsidP="008F3EBC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F3EBC">
        <w:rPr>
          <w:rFonts w:ascii="Arial" w:eastAsia="Times New Roman" w:hAnsi="Arial" w:cs="Arial"/>
          <w:sz w:val="20"/>
          <w:szCs w:val="20"/>
        </w:rPr>
        <w:t xml:space="preserve">Nie bez znaczenia pozostaje również fakt, iż zgodnie z treścią art. 220 § 1, 2 i3 </w:t>
      </w:r>
      <w:r w:rsidRPr="008F3EBC">
        <w:rPr>
          <w:rFonts w:ascii="Arial" w:eastAsia="Calibri" w:hAnsi="Arial" w:cs="Arial"/>
          <w:sz w:val="20"/>
          <w:szCs w:val="20"/>
          <w:lang w:eastAsia="en-US"/>
        </w:rPr>
        <w:t>Kodeksu karnego, cyt.:</w:t>
      </w:r>
    </w:p>
    <w:p w14:paraId="6F202DBF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54" w:name="mip55395351"/>
      <w:bookmarkStart w:id="55" w:name="mip55395352"/>
      <w:bookmarkEnd w:id="54"/>
      <w:bookmarkEnd w:id="55"/>
      <w:r w:rsidRPr="008F3EBC">
        <w:rPr>
          <w:rFonts w:ascii="Arial" w:eastAsia="Times New Roman" w:hAnsi="Arial" w:cs="Arial"/>
          <w:i/>
          <w:sz w:val="20"/>
          <w:szCs w:val="20"/>
        </w:rPr>
        <w:t xml:space="preserve">§ 1. Kto, będąc odpowiedzialny za bezpieczeństwo i higienę pracy, nie dopełnia wynikającego stąd obowiązku i przez to naraża pracownika na bezpośrednie niebezpieczeństwo utraty życia albo ciężkiego uszczerbku na zdrowiu, </w:t>
      </w:r>
    </w:p>
    <w:p w14:paraId="4087FAB0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8F3EBC">
        <w:rPr>
          <w:rFonts w:ascii="Arial" w:eastAsia="Times New Roman" w:hAnsi="Arial" w:cs="Arial"/>
          <w:i/>
          <w:sz w:val="20"/>
          <w:szCs w:val="20"/>
        </w:rPr>
        <w:t>podlega karze pozbawienia wolności do lat 3.</w:t>
      </w:r>
    </w:p>
    <w:p w14:paraId="3BA906FB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56" w:name="mip55395353"/>
      <w:bookmarkEnd w:id="56"/>
      <w:r w:rsidRPr="008F3EBC">
        <w:rPr>
          <w:rFonts w:ascii="Arial" w:eastAsia="Times New Roman" w:hAnsi="Arial" w:cs="Arial"/>
          <w:i/>
          <w:sz w:val="20"/>
          <w:szCs w:val="20"/>
        </w:rPr>
        <w:t xml:space="preserve">§ 2. Jeżeli sprawca działa nieumyślnie, </w:t>
      </w:r>
    </w:p>
    <w:p w14:paraId="5E7DAB3D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8F3EBC">
        <w:rPr>
          <w:rFonts w:ascii="Arial" w:eastAsia="Times New Roman" w:hAnsi="Arial" w:cs="Arial"/>
          <w:i/>
          <w:sz w:val="20"/>
          <w:szCs w:val="20"/>
        </w:rPr>
        <w:t>podlega grzywnie, karze ograniczenia wolności albo pozbawienia wolności do roku.</w:t>
      </w:r>
    </w:p>
    <w:p w14:paraId="161F3E1F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bookmarkStart w:id="57" w:name="mip55395354"/>
      <w:bookmarkEnd w:id="57"/>
      <w:r w:rsidRPr="008F3EBC">
        <w:rPr>
          <w:rFonts w:ascii="Arial" w:eastAsia="Times New Roman" w:hAnsi="Arial" w:cs="Arial"/>
          <w:i/>
          <w:sz w:val="20"/>
          <w:szCs w:val="20"/>
        </w:rPr>
        <w:t>§ 3. Nie podlega karze sprawca, który dobrowolnie uchylił grożące niebezpieczeństwo”.</w:t>
      </w:r>
    </w:p>
    <w:p w14:paraId="479EE182" w14:textId="77777777" w:rsidR="00A02942" w:rsidRPr="008F3EBC" w:rsidRDefault="00A02942" w:rsidP="008F3EBC">
      <w:pPr>
        <w:spacing w:after="0"/>
        <w:rPr>
          <w:rFonts w:ascii="Arial" w:eastAsia="Times New Roman" w:hAnsi="Arial" w:cs="Arial"/>
          <w:i/>
          <w:sz w:val="20"/>
          <w:szCs w:val="20"/>
        </w:rPr>
      </w:pPr>
    </w:p>
    <w:p w14:paraId="353E258C" w14:textId="4EF4DE05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lastRenderedPageBreak/>
        <w:t>Mając powyższe na względzie, właśnie obawiając się o swoje zdrowie nie zakładał</w:t>
      </w:r>
      <w:r w:rsidR="00541E87" w:rsidRPr="008F3EBC">
        <w:rPr>
          <w:rFonts w:ascii="Arial" w:eastAsia="Times New Roman" w:hAnsi="Arial" w:cs="Arial"/>
          <w:color w:val="FF0000"/>
          <w:sz w:val="20"/>
          <w:szCs w:val="20"/>
        </w:rPr>
        <w:t>am/em</w:t>
      </w:r>
      <w:r w:rsidRPr="008F3EBC">
        <w:rPr>
          <w:rFonts w:ascii="Arial" w:eastAsia="Times New Roman" w:hAnsi="Arial" w:cs="Arial"/>
          <w:sz w:val="20"/>
          <w:szCs w:val="20"/>
        </w:rPr>
        <w:t xml:space="preserve"> maseczki, ale mimo to przełożony nałożył na </w:t>
      </w:r>
      <w:r w:rsidR="00541E87" w:rsidRPr="008F3EBC">
        <w:rPr>
          <w:rFonts w:ascii="Arial" w:eastAsia="Times New Roman" w:hAnsi="Arial" w:cs="Arial"/>
          <w:sz w:val="20"/>
          <w:szCs w:val="20"/>
        </w:rPr>
        <w:t>mnie</w:t>
      </w:r>
      <w:r w:rsidRPr="008F3EBC">
        <w:rPr>
          <w:rFonts w:ascii="Arial" w:eastAsia="Times New Roman" w:hAnsi="Arial" w:cs="Arial"/>
          <w:sz w:val="20"/>
          <w:szCs w:val="20"/>
        </w:rPr>
        <w:t xml:space="preserve"> karę porządkową.</w:t>
      </w:r>
    </w:p>
    <w:p w14:paraId="20B935E5" w14:textId="21AC6AE6" w:rsidR="0000771A" w:rsidRPr="008F3EBC" w:rsidRDefault="0000771A" w:rsidP="008F3EBC">
      <w:pPr>
        <w:spacing w:after="0"/>
        <w:rPr>
          <w:rFonts w:ascii="Arial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>Powyższe jest zgodne</w:t>
      </w:r>
      <w:r w:rsidRPr="008F3EBC">
        <w:rPr>
          <w:rStyle w:val="articletitle"/>
          <w:rFonts w:ascii="Arial" w:hAnsi="Arial" w:cs="Arial"/>
          <w:sz w:val="20"/>
          <w:szCs w:val="20"/>
        </w:rPr>
        <w:t xml:space="preserve"> z moim uprawnieniem zawartym w art. 210 kp [Prawo powstrzymania się od wykonywania pracy] </w:t>
      </w:r>
    </w:p>
    <w:p w14:paraId="7C556848" w14:textId="77777777" w:rsidR="0000771A" w:rsidRPr="008F3EBC" w:rsidRDefault="0000771A" w:rsidP="008F3EBC">
      <w:pPr>
        <w:spacing w:after="0"/>
        <w:rPr>
          <w:rFonts w:ascii="Arial" w:hAnsi="Arial" w:cs="Arial"/>
          <w:sz w:val="20"/>
          <w:szCs w:val="20"/>
        </w:rPr>
      </w:pPr>
      <w:bookmarkStart w:id="58" w:name="mip55177497"/>
      <w:bookmarkEnd w:id="58"/>
      <w:r w:rsidRPr="008F3EBC">
        <w:rPr>
          <w:rFonts w:ascii="Arial" w:hAnsi="Arial" w:cs="Arial"/>
          <w:sz w:val="20"/>
          <w:szCs w:val="20"/>
        </w:rPr>
        <w:t xml:space="preserve">§ 1. W razie gdy warunki </w:t>
      </w:r>
      <w:r w:rsidRPr="008F3EBC">
        <w:rPr>
          <w:rFonts w:ascii="Arial" w:hAnsi="Arial" w:cs="Arial"/>
          <w:b/>
          <w:bCs/>
          <w:sz w:val="20"/>
          <w:szCs w:val="20"/>
        </w:rPr>
        <w:t>pracy nie odpowiadają przepisom bezpieczeństwa i higieny pracy i stwarzają bezpośrednie zagrożenie dla zdrowia lub życia pracownika albo gdy wykonywana przez niego praca grozi takim niebezpieczeństwem innym osobom, pracownik ma prawo powstrzymać się od wykonywania pracy,</w:t>
      </w:r>
      <w:r w:rsidRPr="008F3EBC">
        <w:rPr>
          <w:rFonts w:ascii="Arial" w:hAnsi="Arial" w:cs="Arial"/>
          <w:sz w:val="20"/>
          <w:szCs w:val="20"/>
        </w:rPr>
        <w:t xml:space="preserve"> zawiadamiając o tym niezwłocznie przełożonego.</w:t>
      </w:r>
    </w:p>
    <w:p w14:paraId="738E870B" w14:textId="62D9F10F" w:rsidR="0000771A" w:rsidRDefault="0000771A" w:rsidP="008F3EBC">
      <w:pPr>
        <w:spacing w:after="0"/>
        <w:rPr>
          <w:rFonts w:ascii="Arial" w:hAnsi="Arial" w:cs="Arial"/>
          <w:sz w:val="20"/>
          <w:szCs w:val="20"/>
        </w:rPr>
      </w:pPr>
      <w:bookmarkStart w:id="59" w:name="mip55177498"/>
      <w:bookmarkStart w:id="60" w:name="mip55177499"/>
      <w:bookmarkEnd w:id="59"/>
      <w:bookmarkEnd w:id="60"/>
      <w:r w:rsidRPr="008F3EBC">
        <w:rPr>
          <w:rFonts w:ascii="Arial" w:hAnsi="Arial" w:cs="Arial"/>
          <w:sz w:val="20"/>
          <w:szCs w:val="20"/>
        </w:rPr>
        <w:t>§ 2</w:t>
      </w:r>
      <w:r w:rsidRPr="008F3EBC">
        <w:rPr>
          <w:rFonts w:ascii="Arial" w:hAnsi="Arial" w:cs="Arial"/>
          <w:sz w:val="20"/>
          <w:szCs w:val="20"/>
          <w:vertAlign w:val="superscript"/>
        </w:rPr>
        <w:t>1</w:t>
      </w:r>
      <w:r w:rsidRPr="008F3EBC">
        <w:rPr>
          <w:rFonts w:ascii="Arial" w:hAnsi="Arial" w:cs="Arial"/>
          <w:sz w:val="20"/>
          <w:szCs w:val="20"/>
        </w:rPr>
        <w:t xml:space="preserve">. </w:t>
      </w:r>
      <w:r w:rsidRPr="008F3EBC">
        <w:rPr>
          <w:rFonts w:ascii="Arial" w:hAnsi="Arial" w:cs="Arial"/>
          <w:b/>
          <w:bCs/>
          <w:sz w:val="20"/>
          <w:szCs w:val="20"/>
        </w:rPr>
        <w:t>Pracownik nie może ponosić jakichkolwiek niekorzystnych dla niego konsekwencji z powodu powstrzymania się od pracy lub oddalenia się z miejsca zagrożenia w przypadkach, o których mowa w § 1</w:t>
      </w:r>
      <w:r w:rsidRPr="008F3EBC">
        <w:rPr>
          <w:rFonts w:ascii="Arial" w:hAnsi="Arial" w:cs="Arial"/>
          <w:sz w:val="20"/>
          <w:szCs w:val="20"/>
        </w:rPr>
        <w:t xml:space="preserve"> i 2.</w:t>
      </w:r>
    </w:p>
    <w:p w14:paraId="5E01C9CE" w14:textId="05A7B942" w:rsidR="0047690D" w:rsidRDefault="0047690D" w:rsidP="008F3EBC">
      <w:pPr>
        <w:spacing w:after="0"/>
        <w:rPr>
          <w:rFonts w:ascii="Arial" w:hAnsi="Arial" w:cs="Arial"/>
          <w:sz w:val="20"/>
          <w:szCs w:val="20"/>
        </w:rPr>
      </w:pPr>
    </w:p>
    <w:p w14:paraId="3B1F107B" w14:textId="4D7D12A5" w:rsidR="0047690D" w:rsidRPr="0047690D" w:rsidRDefault="0047690D" w:rsidP="004769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690D">
        <w:rPr>
          <w:rFonts w:ascii="Arial" w:hAnsi="Arial" w:cs="Arial"/>
          <w:sz w:val="20"/>
          <w:szCs w:val="20"/>
        </w:rPr>
        <w:t xml:space="preserve">A także moje działania są zgodne z </w:t>
      </w:r>
      <w:bookmarkStart w:id="61" w:name="mip55177492"/>
      <w:bookmarkEnd w:id="61"/>
      <w:r w:rsidRPr="0047690D">
        <w:rPr>
          <w:rFonts w:ascii="Arial" w:hAnsi="Arial" w:cs="Arial"/>
          <w:sz w:val="20"/>
          <w:szCs w:val="20"/>
        </w:rPr>
        <w:t>z</w:t>
      </w:r>
      <w:r w:rsidRPr="0047690D">
        <w:rPr>
          <w:rFonts w:ascii="Arial" w:eastAsia="Times New Roman" w:hAnsi="Arial" w:cs="Arial"/>
          <w:sz w:val="20"/>
          <w:szCs w:val="20"/>
        </w:rPr>
        <w:t>rt. 209</w:t>
      </w:r>
      <w:r w:rsidRPr="0047690D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7690D">
        <w:rPr>
          <w:rFonts w:ascii="Arial" w:eastAsia="Times New Roman" w:hAnsi="Arial" w:cs="Arial"/>
          <w:sz w:val="20"/>
          <w:szCs w:val="20"/>
        </w:rPr>
        <w:t xml:space="preserve"> kp [Działania bez porozumienia z pracodawcą], cyt.: </w:t>
      </w:r>
    </w:p>
    <w:p w14:paraId="31C8142E" w14:textId="4713351A" w:rsidR="0047690D" w:rsidRPr="0047690D" w:rsidRDefault="0047690D" w:rsidP="004769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62" w:name="mip55177493"/>
      <w:bookmarkEnd w:id="62"/>
      <w:r>
        <w:rPr>
          <w:rFonts w:ascii="Arial" w:eastAsia="Times New Roman" w:hAnsi="Arial" w:cs="Arial"/>
          <w:sz w:val="20"/>
          <w:szCs w:val="20"/>
        </w:rPr>
        <w:t>„</w:t>
      </w:r>
      <w:r w:rsidRPr="0047690D">
        <w:rPr>
          <w:rFonts w:ascii="Arial" w:eastAsia="Times New Roman" w:hAnsi="Arial" w:cs="Arial"/>
          <w:sz w:val="20"/>
          <w:szCs w:val="20"/>
        </w:rPr>
        <w:t xml:space="preserve">§ 1. </w:t>
      </w:r>
      <w:r w:rsidRPr="0047690D">
        <w:rPr>
          <w:rFonts w:ascii="Arial" w:eastAsia="Times New Roman" w:hAnsi="Arial" w:cs="Arial"/>
          <w:b/>
          <w:bCs/>
          <w:sz w:val="20"/>
          <w:szCs w:val="20"/>
        </w:rPr>
        <w:t>Pracodawca jest obowiązany umożliwić pracownikom, w przypadku wystąpienia bezpośredniego zagrożenia dla ich zdrowia lub życia albo dla zdrowia lub życia innych osób, podjęcie działań w celu uniknięcia niebezpieczeństwa - nawet bez porozumienia z przełożonym</w:t>
      </w:r>
      <w:r w:rsidRPr="0047690D">
        <w:rPr>
          <w:rFonts w:ascii="Arial" w:eastAsia="Times New Roman" w:hAnsi="Arial" w:cs="Arial"/>
          <w:sz w:val="20"/>
          <w:szCs w:val="20"/>
        </w:rPr>
        <w:t xml:space="preserve"> - na miarę ich wiedzy i dostępnych środków technicznych.</w:t>
      </w:r>
    </w:p>
    <w:p w14:paraId="63BAE5DA" w14:textId="19B91515" w:rsidR="0047690D" w:rsidRPr="0047690D" w:rsidRDefault="0047690D" w:rsidP="004769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63" w:name="mip55177494"/>
      <w:bookmarkEnd w:id="63"/>
      <w:r w:rsidRPr="0047690D">
        <w:rPr>
          <w:rFonts w:ascii="Arial" w:eastAsia="Times New Roman" w:hAnsi="Arial" w:cs="Arial"/>
          <w:sz w:val="20"/>
          <w:szCs w:val="20"/>
        </w:rPr>
        <w:t xml:space="preserve">§ 2. </w:t>
      </w:r>
      <w:r w:rsidRPr="0047690D">
        <w:rPr>
          <w:rFonts w:ascii="Arial" w:eastAsia="Times New Roman" w:hAnsi="Arial" w:cs="Arial"/>
          <w:b/>
          <w:bCs/>
          <w:sz w:val="20"/>
          <w:szCs w:val="20"/>
          <w:u w:val="single"/>
        </w:rPr>
        <w:t>Pracownicy, którzy podjęli działania, o których mowa w § 1, nie mogą ponosić jakichkolwiek niekorzystnych konsekwencji tych działań, pod warunkiem że nie zaniedbali swoich obowiązków</w:t>
      </w:r>
      <w:r>
        <w:rPr>
          <w:rFonts w:ascii="Arial" w:eastAsia="Times New Roman" w:hAnsi="Arial" w:cs="Arial"/>
          <w:sz w:val="20"/>
          <w:szCs w:val="20"/>
        </w:rPr>
        <w:t>”</w:t>
      </w:r>
      <w:r w:rsidRPr="0047690D">
        <w:rPr>
          <w:rFonts w:ascii="Arial" w:eastAsia="Times New Roman" w:hAnsi="Arial" w:cs="Arial"/>
          <w:sz w:val="20"/>
          <w:szCs w:val="20"/>
        </w:rPr>
        <w:t>.</w:t>
      </w:r>
    </w:p>
    <w:p w14:paraId="2C334639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619D4CB" w14:textId="37A81020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>Po</w:t>
      </w:r>
      <w:r w:rsidR="0000771A" w:rsidRPr="008F3EBC">
        <w:rPr>
          <w:rFonts w:ascii="Arial" w:eastAsia="Times New Roman" w:hAnsi="Arial" w:cs="Arial"/>
          <w:sz w:val="20"/>
          <w:szCs w:val="20"/>
        </w:rPr>
        <w:t>nadto</w:t>
      </w:r>
      <w:r w:rsidRPr="008F3EBC">
        <w:rPr>
          <w:rFonts w:ascii="Arial" w:eastAsia="Times New Roman" w:hAnsi="Arial" w:cs="Arial"/>
          <w:sz w:val="20"/>
          <w:szCs w:val="20"/>
        </w:rPr>
        <w:t>, istotne w tej sprawie przede wszystkim jest fakt, iż owa sytuacja jest niezgodna z obowiązującym prawem, ponieważ w podobnej sprawie, także w sprawie maseczki, a raczej jej braku - zapadło prawomocne postanowienie Sądu Rejonowego w Kościanie z dnia 8 czerwca 2020 r. o sygn. akt: II W 71/20 o odmowie wszczęcia postępowania o ukaranie za brak maseczki, w którym Sąd stwierdził, iż przepisy dotyczące ograniczeń, jakie rząd wprowadził w drodze rozporządzenia nie są zgodne z polskim prawem i dlatego nie mają mocy powszechnie obowiązującego prawa na terytorium Rzeczypospolitej Polski.</w:t>
      </w:r>
    </w:p>
    <w:p w14:paraId="680552A6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F40A184" w14:textId="501932A4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F3EBC">
        <w:rPr>
          <w:rFonts w:ascii="Arial" w:eastAsia="Times New Roman" w:hAnsi="Arial" w:cs="Arial"/>
          <w:sz w:val="20"/>
          <w:szCs w:val="20"/>
        </w:rPr>
        <w:t xml:space="preserve">W tym postanowieniu Sąd kluczowo wypowiedział się, iż wprowadzone obostrzenia, nakazy i zakazy zostały na zasadzie rozporządzeń, natomiast według Konstytucji RP (art. 31 ust. 3) </w:t>
      </w:r>
      <w:r w:rsidRPr="008F3EBC">
        <w:rPr>
          <w:rFonts w:ascii="Arial" w:eastAsia="Times New Roman" w:hAnsi="Arial" w:cs="Arial"/>
          <w:sz w:val="20"/>
          <w:szCs w:val="20"/>
          <w:u w:val="single"/>
        </w:rPr>
        <w:t xml:space="preserve">ograniczenia w zakresie korzystania z konstytucyjnych wolności i praw mogą być ustanawiane </w:t>
      </w:r>
      <w:r w:rsidRPr="008F3EBC">
        <w:rPr>
          <w:rFonts w:ascii="Arial" w:eastAsia="Times New Roman" w:hAnsi="Arial" w:cs="Arial"/>
          <w:b/>
          <w:bCs/>
          <w:sz w:val="20"/>
          <w:szCs w:val="20"/>
          <w:u w:val="single"/>
        </w:rPr>
        <w:t>tylko w ustawie</w:t>
      </w:r>
      <w:r w:rsidRPr="008F3EBC">
        <w:rPr>
          <w:rFonts w:ascii="Arial" w:eastAsia="Times New Roman" w:hAnsi="Arial" w:cs="Arial"/>
          <w:sz w:val="20"/>
          <w:szCs w:val="20"/>
          <w:u w:val="single"/>
        </w:rPr>
        <w:t xml:space="preserve"> i tylko wtedy, gdy są konieczne w demokratycznym państwie dla jego bezpieczeństwa lub porządku publicznego, bądź dla ochrony środowiska, zdrowia i moralności publicznej, albo wolności i praw innych osób. Ograniczenia te nie mogą naruszać istoty wolności i praw. Tym samym, wszelkie obostrzenia wprowadzone w formie rozporządzeń są niezgodne z prawem.</w:t>
      </w:r>
    </w:p>
    <w:p w14:paraId="5606D391" w14:textId="77777777" w:rsidR="00CD4A81" w:rsidRPr="008F3EBC" w:rsidRDefault="00CD4A81" w:rsidP="008F3EBC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Analiza wskazanej regulacji pozwala przyjąć, iż charakter normatywnego obowiązku, o którym mowa w rozporządzeniu Rady Ministrów z 6 maja 2021r. </w:t>
      </w:r>
      <w:r w:rsidRPr="008F3EBC">
        <w:rPr>
          <w:rFonts w:ascii="Arial" w:hAnsi="Arial" w:cs="Arial"/>
          <w:i/>
          <w:sz w:val="20"/>
          <w:szCs w:val="20"/>
        </w:rPr>
        <w:t xml:space="preserve">w sprawie ustanowienia określonych ograniczeń, nakazów i zakazów w związku z wystąpieniem stanu epidemii </w:t>
      </w:r>
      <w:r w:rsidRPr="008F3EBC">
        <w:rPr>
          <w:rStyle w:val="Pogrubienie"/>
          <w:rFonts w:ascii="Arial" w:hAnsi="Arial" w:cs="Arial"/>
          <w:sz w:val="20"/>
          <w:szCs w:val="20"/>
          <w:u w:val="single"/>
        </w:rPr>
        <w:t xml:space="preserve">wykracza </w:t>
      </w:r>
      <w:r w:rsidRPr="008F3EBC">
        <w:rPr>
          <w:rFonts w:ascii="Arial" w:hAnsi="Arial" w:cs="Arial"/>
          <w:sz w:val="20"/>
          <w:szCs w:val="20"/>
          <w:u w:val="single"/>
        </w:rPr>
        <w:t>poza granice upoważnienia ustawowego wynikającego z treści 46 b pkt 12 cyt. ustawy</w:t>
      </w:r>
      <w:r w:rsidRPr="008F3EBC">
        <w:rPr>
          <w:rFonts w:ascii="Arial" w:hAnsi="Arial" w:cs="Arial"/>
          <w:sz w:val="20"/>
          <w:szCs w:val="20"/>
        </w:rPr>
        <w:t xml:space="preserve">, w myśl którego w przypadku wystąpienia stanu epidemii lub stanu zagrożenia epidemicznego o charakterze i w rozmiarach przekraczających możliwości działania właściwych organów administracji rządowej i organów jednostek samorządu terytorialnego, Rada Ministrów w rozporządzeniu nie może ustanowić owych ograniczeń, nakazów i zakazów. </w:t>
      </w:r>
    </w:p>
    <w:p w14:paraId="5EEF3452" w14:textId="77777777" w:rsidR="00CD4A81" w:rsidRPr="008F3EBC" w:rsidRDefault="00CD4A81" w:rsidP="008F3EBC">
      <w:pPr>
        <w:pStyle w:val="NormalnyWeb"/>
        <w:spacing w:before="0" w:beforeAutospacing="0" w:after="0" w:afterAutospacing="0" w:line="27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14:paraId="19B7150B" w14:textId="5E55F6A5" w:rsidR="00CD4A81" w:rsidRPr="008F3EBC" w:rsidRDefault="00CD4A81" w:rsidP="008F3EBC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Wprowadzenie generalnego obowiązku zasłaniania ust i nosa w zakładach pracy jest znacznie dalej idącym uregulowaniem niż ten wynikający z ustawowego upoważnienia, więc nakaz określonego zachowania, który został </w:t>
      </w:r>
      <w:r w:rsidRPr="008F3EBC">
        <w:rPr>
          <w:rStyle w:val="Pogrubienie"/>
          <w:rFonts w:ascii="Arial" w:hAnsi="Arial" w:cs="Arial"/>
          <w:sz w:val="20"/>
          <w:szCs w:val="20"/>
        </w:rPr>
        <w:t>uregulowany w rozporządzeniu jest zatem znacznie szerszy niż delegacja ustawowa, która mu na to zezwala.</w:t>
      </w:r>
      <w:r w:rsidRPr="008F3EBC">
        <w:rPr>
          <w:rFonts w:ascii="Arial" w:hAnsi="Arial" w:cs="Arial"/>
          <w:sz w:val="20"/>
          <w:szCs w:val="20"/>
        </w:rPr>
        <w:t xml:space="preserve"> </w:t>
      </w:r>
    </w:p>
    <w:p w14:paraId="1FAF0603" w14:textId="77777777" w:rsidR="00CD4A81" w:rsidRPr="008F3EBC" w:rsidRDefault="00CD4A81" w:rsidP="008F3EBC">
      <w:pPr>
        <w:pStyle w:val="NormalnyWeb"/>
        <w:spacing w:before="0" w:beforeAutospacing="0" w:after="0" w:afterAutospacing="0" w:line="27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14:paraId="188671B7" w14:textId="0ED9B18D" w:rsidR="00CD4A81" w:rsidRPr="008F3EBC" w:rsidRDefault="00CD4A81" w:rsidP="008F3EBC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Z uwagi na powyższe </w:t>
      </w:r>
      <w:r w:rsidR="006934E4" w:rsidRPr="008F3EBC">
        <w:rPr>
          <w:rFonts w:ascii="Arial" w:hAnsi="Arial" w:cs="Arial"/>
          <w:sz w:val="20"/>
          <w:szCs w:val="20"/>
        </w:rPr>
        <w:t xml:space="preserve">na </w:t>
      </w:r>
      <w:r w:rsidRPr="008F3EBC">
        <w:rPr>
          <w:rFonts w:ascii="Arial" w:hAnsi="Arial" w:cs="Arial"/>
          <w:sz w:val="20"/>
          <w:szCs w:val="20"/>
        </w:rPr>
        <w:t>Pracownik</w:t>
      </w:r>
      <w:r w:rsidR="006934E4" w:rsidRPr="008F3EBC">
        <w:rPr>
          <w:rFonts w:ascii="Arial" w:hAnsi="Arial" w:cs="Arial"/>
          <w:sz w:val="20"/>
          <w:szCs w:val="20"/>
        </w:rPr>
        <w:t>a</w:t>
      </w:r>
      <w:r w:rsidRPr="008F3EBC">
        <w:rPr>
          <w:rFonts w:ascii="Arial" w:hAnsi="Arial" w:cs="Arial"/>
          <w:sz w:val="20"/>
          <w:szCs w:val="20"/>
        </w:rPr>
        <w:t>, który „naruszył” obowiązek zakrywania ust i nosa wprowadzony w drodze rozporządzenia Rady Ministrów z dnia 20 marca 2020 r.</w:t>
      </w:r>
      <w:r w:rsidR="006934E4" w:rsidRPr="008F3EBC">
        <w:rPr>
          <w:rFonts w:ascii="Arial" w:hAnsi="Arial" w:cs="Arial"/>
          <w:sz w:val="20"/>
          <w:szCs w:val="20"/>
        </w:rPr>
        <w:t xml:space="preserve">, </w:t>
      </w:r>
      <w:r w:rsidRPr="008F3EBC">
        <w:rPr>
          <w:rFonts w:ascii="Arial" w:hAnsi="Arial" w:cs="Arial"/>
          <w:sz w:val="20"/>
          <w:szCs w:val="20"/>
        </w:rPr>
        <w:t>przekr</w:t>
      </w:r>
      <w:r w:rsidR="006934E4" w:rsidRPr="008F3EBC">
        <w:rPr>
          <w:rFonts w:ascii="Arial" w:hAnsi="Arial" w:cs="Arial"/>
          <w:sz w:val="20"/>
          <w:szCs w:val="20"/>
        </w:rPr>
        <w:t>aczającego</w:t>
      </w:r>
      <w:r w:rsidRPr="008F3EBC">
        <w:rPr>
          <w:rFonts w:ascii="Arial" w:hAnsi="Arial" w:cs="Arial"/>
          <w:sz w:val="20"/>
          <w:szCs w:val="20"/>
        </w:rPr>
        <w:t xml:space="preserve"> delegację ustawową</w:t>
      </w:r>
      <w:r w:rsidR="006934E4" w:rsidRPr="008F3EBC">
        <w:rPr>
          <w:rFonts w:ascii="Arial" w:hAnsi="Arial" w:cs="Arial"/>
          <w:sz w:val="20"/>
          <w:szCs w:val="20"/>
        </w:rPr>
        <w:t xml:space="preserve"> do jego wydania, nie może odpowiadać za naruszenie dyscypliny pracy oraz z żadnego innego tytułu.</w:t>
      </w:r>
    </w:p>
    <w:p w14:paraId="5D811E6B" w14:textId="0E888193" w:rsidR="00A02942" w:rsidRPr="008F3EBC" w:rsidRDefault="00CD4A81" w:rsidP="008F3EBC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3EBC">
        <w:rPr>
          <w:rFonts w:ascii="Arial" w:hAnsi="Arial" w:cs="Arial"/>
          <w:sz w:val="20"/>
          <w:szCs w:val="20"/>
        </w:rPr>
        <w:t xml:space="preserve">Potwierdzają to liczne orzeczenia sądów powszechnych, np. postanowienie Sądu Okręgowego w Olsztynie, VII Wydział Karny, sygn. akt. VII Kz 208/21, postanowienie Sądu Rejonowego w Giżycku II Wydział Karny, sygn. akt. II W 463/21, postanowienie Sądu Rejonowego w Kielcach, IX Wydział Karny, sygn. akt. IX W 1387/21. </w:t>
      </w:r>
    </w:p>
    <w:p w14:paraId="3D78C411" w14:textId="574960D5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 xml:space="preserve">Skoro zatem obostrzenia wprowadzone w drodze rozporządzenia są niezgodne z obowiązującym prawem, to tym bardziej są z nim sprzeczne wytyczne wprowadzone przez </w:t>
      </w:r>
      <w:r w:rsidR="006934E4" w:rsidRPr="008F3EBC">
        <w:rPr>
          <w:rFonts w:ascii="Arial" w:eastAsia="Times New Roman" w:hAnsi="Arial" w:cs="Arial"/>
          <w:sz w:val="20"/>
          <w:szCs w:val="20"/>
        </w:rPr>
        <w:t>Pracodawcę</w:t>
      </w:r>
      <w:r w:rsidRPr="008F3EBC">
        <w:rPr>
          <w:rFonts w:ascii="Arial" w:eastAsia="Times New Roman" w:hAnsi="Arial" w:cs="Arial"/>
          <w:sz w:val="20"/>
          <w:szCs w:val="20"/>
        </w:rPr>
        <w:t>, na podstawie których zastosowano wobec m</w:t>
      </w:r>
      <w:r w:rsidR="006934E4" w:rsidRPr="008F3EBC">
        <w:rPr>
          <w:rFonts w:ascii="Arial" w:eastAsia="Times New Roman" w:hAnsi="Arial" w:cs="Arial"/>
          <w:sz w:val="20"/>
          <w:szCs w:val="20"/>
        </w:rPr>
        <w:t>nie</w:t>
      </w:r>
      <w:r w:rsidRPr="008F3EBC">
        <w:rPr>
          <w:rFonts w:ascii="Arial" w:eastAsia="Times New Roman" w:hAnsi="Arial" w:cs="Arial"/>
          <w:sz w:val="20"/>
          <w:szCs w:val="20"/>
        </w:rPr>
        <w:t xml:space="preserve"> sankcję porządkową w postaci kary nagany. </w:t>
      </w:r>
    </w:p>
    <w:p w14:paraId="5D0687CE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E94DC8D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>Reasumując oświadczam, że brak maski w miejscu pracy nie może stanowić podstawy do ukarania pracownika, skoro nawet nakaz noszenia maseczek, który został nałożony na obywateli w drodze rozporządzenia jest niezgodny z Konstytucją Rzeczpospolitej Polskiej.</w:t>
      </w:r>
    </w:p>
    <w:p w14:paraId="0FDDEA96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F7D3C68" w14:textId="77777777" w:rsidR="00A02942" w:rsidRPr="008F3EBC" w:rsidRDefault="00A02942" w:rsidP="008F3EB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lastRenderedPageBreak/>
        <w:t xml:space="preserve">Mając powyższe na uwadze, wnoszę jak w </w:t>
      </w:r>
      <w:r w:rsidRPr="008F3EBC">
        <w:rPr>
          <w:rFonts w:ascii="Arial" w:eastAsia="Times New Roman" w:hAnsi="Arial" w:cs="Arial"/>
          <w:i/>
          <w:sz w:val="20"/>
          <w:szCs w:val="20"/>
        </w:rPr>
        <w:t>petitum.</w:t>
      </w:r>
    </w:p>
    <w:p w14:paraId="1283394D" w14:textId="77777777" w:rsidR="00A02942" w:rsidRPr="008F3EBC" w:rsidRDefault="00A02942" w:rsidP="008F3EBC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> </w:t>
      </w:r>
    </w:p>
    <w:p w14:paraId="61780431" w14:textId="77777777" w:rsidR="006934E4" w:rsidRPr="008F3EBC" w:rsidRDefault="00A02942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>Z</w:t>
      </w:r>
      <w:r w:rsidR="006934E4" w:rsidRPr="008F3EBC">
        <w:rPr>
          <w:rFonts w:ascii="Arial" w:eastAsia="Times New Roman" w:hAnsi="Arial" w:cs="Arial"/>
          <w:sz w:val="20"/>
          <w:szCs w:val="20"/>
        </w:rPr>
        <w:t xml:space="preserve"> poważaniem</w:t>
      </w:r>
      <w:r w:rsidRPr="008F3EBC">
        <w:rPr>
          <w:rFonts w:ascii="Arial" w:eastAsia="Times New Roman" w:hAnsi="Arial" w:cs="Arial"/>
          <w:sz w:val="20"/>
          <w:szCs w:val="20"/>
        </w:rPr>
        <w:t>,</w:t>
      </w:r>
    </w:p>
    <w:p w14:paraId="168146DB" w14:textId="77777777" w:rsidR="00B22585" w:rsidRDefault="00B22585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5FBA9FC" w14:textId="77777777" w:rsidR="00B22585" w:rsidRDefault="00B22585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DFCED1A" w14:textId="78880A2F" w:rsidR="00A02942" w:rsidRPr="008F3EBC" w:rsidRDefault="006934E4" w:rsidP="008F3E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>………………………………</w:t>
      </w:r>
      <w:r w:rsidR="00A02942" w:rsidRPr="008F3EB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924B47" w14:textId="72B4D43A" w:rsidR="00CA0A90" w:rsidRPr="00B22585" w:rsidRDefault="00A02942" w:rsidP="00B22585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8F3EBC">
        <w:rPr>
          <w:rFonts w:ascii="Arial" w:eastAsia="Times New Roman" w:hAnsi="Arial" w:cs="Arial"/>
          <w:sz w:val="20"/>
          <w:szCs w:val="20"/>
        </w:rPr>
        <w:t>  </w:t>
      </w:r>
    </w:p>
    <w:sectPr w:rsidR="00CA0A90" w:rsidRPr="00B22585" w:rsidSect="00BA3081">
      <w:footerReference w:type="default" r:id="rId16"/>
      <w:headerReference w:type="first" r:id="rId17"/>
      <w:footerReference w:type="first" r:id="rId18"/>
      <w:pgSz w:w="11906" w:h="16838" w:code="9"/>
      <w:pgMar w:top="720" w:right="720" w:bottom="993" w:left="720" w:header="425" w:footer="1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6A2A" w14:textId="77777777" w:rsidR="004C5CC0" w:rsidRDefault="004C5CC0" w:rsidP="00A02942">
      <w:pPr>
        <w:spacing w:after="0" w:line="240" w:lineRule="auto"/>
      </w:pPr>
      <w:r>
        <w:separator/>
      </w:r>
    </w:p>
  </w:endnote>
  <w:endnote w:type="continuationSeparator" w:id="0">
    <w:p w14:paraId="7B1D06EE" w14:textId="77777777" w:rsidR="004C5CC0" w:rsidRDefault="004C5CC0" w:rsidP="00A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#20New#20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CCF1" w14:textId="77777777" w:rsidR="00CB5FD3" w:rsidRDefault="005128D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8FC488" wp14:editId="59736CB2">
              <wp:simplePos x="0" y="0"/>
              <wp:positionH relativeFrom="rightMargin">
                <wp:posOffset>-302895</wp:posOffset>
              </wp:positionH>
              <wp:positionV relativeFrom="margin">
                <wp:posOffset>9591675</wp:posOffset>
              </wp:positionV>
              <wp:extent cx="409575" cy="289560"/>
              <wp:effectExtent l="0" t="0" r="762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D72D6D" w14:textId="77777777" w:rsidR="00CB5FD3" w:rsidRPr="00B64495" w:rsidRDefault="005128D3" w:rsidP="0030391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rFonts w:ascii="Andalus" w:hAnsi="Andalus" w:cs="Andalus"/>
                            </w:rPr>
                          </w:pPr>
                          <w:r w:rsidRPr="00B64495">
                            <w:rPr>
                              <w:rFonts w:ascii="Andalus" w:hAnsi="Andalus" w:cs="Andalus"/>
                            </w:rPr>
                            <w:t xml:space="preserve">| 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begin"/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instrText xml:space="preserve"> PAGE   \* MERGEFORMAT </w:instrTex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separate"/>
                          </w:r>
                          <w:r>
                            <w:rPr>
                              <w:rFonts w:ascii="Andalus" w:hAnsi="Andalus" w:cs="Andalus"/>
                              <w:noProof/>
                            </w:rPr>
                            <w:t>3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4F8FC488" id="Rectangle 8" o:spid="_x0000_s1026" style="position:absolute;margin-left:-23.85pt;margin-top:755.25pt;width:32.25pt;height:22.8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" o:allowincell="f" stroked="f">
              <v:textbox inset="0,,0">
                <w:txbxContent>
                  <w:p w14:paraId="19D72D6D" w14:textId="77777777" w:rsidR="00CB5FD3" w:rsidRPr="00B64495" w:rsidRDefault="005128D3" w:rsidP="0030391A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rFonts w:ascii="Andalus" w:hAnsi="Andalus" w:cs="Andalus"/>
                      </w:rPr>
                    </w:pPr>
                    <w:r w:rsidRPr="00B64495">
                      <w:rPr>
                        <w:rFonts w:ascii="Andalus" w:hAnsi="Andalus" w:cs="Andalus"/>
                      </w:rPr>
                      <w:t xml:space="preserve">| </w:t>
                    </w:r>
                    <w:r w:rsidRPr="00B64495">
                      <w:rPr>
                        <w:rFonts w:ascii="Andalus" w:hAnsi="Andalus" w:cs="Andalus"/>
                      </w:rPr>
                      <w:fldChar w:fldCharType="begin"/>
                    </w:r>
                    <w:r w:rsidRPr="00B64495">
                      <w:rPr>
                        <w:rFonts w:ascii="Andalus" w:hAnsi="Andalus" w:cs="Andalus"/>
                      </w:rPr>
                      <w:instrText xml:space="preserve"> PAGE   \* MERGEFORMAT </w:instrText>
                    </w:r>
                    <w:r w:rsidRPr="00B64495">
                      <w:rPr>
                        <w:rFonts w:ascii="Andalus" w:hAnsi="Andalus" w:cs="Andalus"/>
                      </w:rPr>
                      <w:fldChar w:fldCharType="separate"/>
                    </w:r>
                    <w:r>
                      <w:rPr>
                        <w:rFonts w:ascii="Andalus" w:hAnsi="Andalus" w:cs="Andalus"/>
                        <w:noProof/>
                      </w:rPr>
                      <w:t>3</w:t>
                    </w:r>
                    <w:r w:rsidRPr="00B64495">
                      <w:rPr>
                        <w:rFonts w:ascii="Andalus" w:hAnsi="Andalus" w:cs="Andalus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0B4A" w14:textId="77777777" w:rsidR="00CB5FD3" w:rsidRDefault="005128D3" w:rsidP="009D03CC">
    <w:pPr>
      <w:pStyle w:val="Stopka"/>
      <w:jc w:val="center"/>
    </w:pPr>
    <w:r>
      <w:rPr>
        <w:rFonts w:ascii="Arial" w:hAnsi="Arial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D79EB9B" wp14:editId="09506CA2">
              <wp:simplePos x="0" y="0"/>
              <wp:positionH relativeFrom="rightMargin">
                <wp:posOffset>-227965</wp:posOffset>
              </wp:positionH>
              <wp:positionV relativeFrom="margin">
                <wp:posOffset>9585960</wp:posOffset>
              </wp:positionV>
              <wp:extent cx="410845" cy="289560"/>
              <wp:effectExtent l="0" t="0" r="7620" b="0"/>
              <wp:wrapNone/>
              <wp:docPr id="1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845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D510C9" w14:textId="77777777" w:rsidR="00CB5FD3" w:rsidRPr="00B64495" w:rsidRDefault="005128D3" w:rsidP="00BA3081">
                          <w:pPr>
                            <w:pBdr>
                              <w:top w:val="single" w:sz="4" w:space="0" w:color="D8D8D8" w:themeColor="background1" w:themeShade="D8"/>
                            </w:pBdr>
                            <w:jc w:val="right"/>
                            <w:rPr>
                              <w:rFonts w:ascii="Andalus" w:hAnsi="Andalus" w:cs="Andalus"/>
                            </w:rPr>
                          </w:pPr>
                          <w:r w:rsidRPr="00B64495">
                            <w:rPr>
                              <w:rFonts w:ascii="Andalus" w:hAnsi="Andalus" w:cs="Andalus"/>
                            </w:rPr>
                            <w:t xml:space="preserve">| 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begin"/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instrText xml:space="preserve"> PAGE   \* MERGEFORMAT </w:instrTex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separate"/>
                          </w:r>
                          <w:r>
                            <w:rPr>
                              <w:rFonts w:ascii="Andalus" w:hAnsi="Andalus" w:cs="Andalus"/>
                              <w:noProof/>
                            </w:rPr>
                            <w:t>1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3D79EB9B" id="Rectangle 36" o:spid="_x0000_s1027" style="position:absolute;left:0;text-align:left;margin-left:-17.95pt;margin-top:754.8pt;width:32.35pt;height:22.8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" o:allowincell="f" stroked="f">
              <v:textbox inset="0,,0">
                <w:txbxContent>
                  <w:p w14:paraId="7ED510C9" w14:textId="77777777" w:rsidR="00CB5FD3" w:rsidRPr="00B64495" w:rsidRDefault="005128D3" w:rsidP="00BA3081">
                    <w:pPr>
                      <w:pBdr>
                        <w:top w:val="single" w:sz="4" w:space="0" w:color="D8D8D8" w:themeColor="background1" w:themeShade="D8"/>
                      </w:pBdr>
                      <w:jc w:val="right"/>
                      <w:rPr>
                        <w:rFonts w:ascii="Andalus" w:hAnsi="Andalus" w:cs="Andalus"/>
                      </w:rPr>
                    </w:pPr>
                    <w:r w:rsidRPr="00B64495">
                      <w:rPr>
                        <w:rFonts w:ascii="Andalus" w:hAnsi="Andalus" w:cs="Andalus"/>
                      </w:rPr>
                      <w:t xml:space="preserve">| </w:t>
                    </w:r>
                    <w:r w:rsidRPr="00B64495">
                      <w:rPr>
                        <w:rFonts w:ascii="Andalus" w:hAnsi="Andalus" w:cs="Andalus"/>
                      </w:rPr>
                      <w:fldChar w:fldCharType="begin"/>
                    </w:r>
                    <w:r w:rsidRPr="00B64495">
                      <w:rPr>
                        <w:rFonts w:ascii="Andalus" w:hAnsi="Andalus" w:cs="Andalus"/>
                      </w:rPr>
                      <w:instrText xml:space="preserve"> PAGE   \* MERGEFORMAT </w:instrText>
                    </w:r>
                    <w:r w:rsidRPr="00B64495">
                      <w:rPr>
                        <w:rFonts w:ascii="Andalus" w:hAnsi="Andalus" w:cs="Andalus"/>
                      </w:rPr>
                      <w:fldChar w:fldCharType="separate"/>
                    </w:r>
                    <w:r>
                      <w:rPr>
                        <w:rFonts w:ascii="Andalus" w:hAnsi="Andalus" w:cs="Andalus"/>
                        <w:noProof/>
                      </w:rPr>
                      <w:t>1</w:t>
                    </w:r>
                    <w:r w:rsidRPr="00B64495">
                      <w:rPr>
                        <w:rFonts w:ascii="Andalus" w:hAnsi="Andalus" w:cs="Andalus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C26A4" w14:textId="77777777" w:rsidR="004C5CC0" w:rsidRDefault="004C5CC0" w:rsidP="00A02942">
      <w:pPr>
        <w:spacing w:after="0" w:line="240" w:lineRule="auto"/>
      </w:pPr>
      <w:r>
        <w:separator/>
      </w:r>
    </w:p>
  </w:footnote>
  <w:footnote w:type="continuationSeparator" w:id="0">
    <w:p w14:paraId="25786DED" w14:textId="77777777" w:rsidR="004C5CC0" w:rsidRDefault="004C5CC0" w:rsidP="00A0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D480" w14:textId="77777777" w:rsidR="00CB5FD3" w:rsidRDefault="004C5CC0" w:rsidP="00E551EB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4B7"/>
    <w:multiLevelType w:val="hybridMultilevel"/>
    <w:tmpl w:val="3752A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528B"/>
    <w:multiLevelType w:val="hybridMultilevel"/>
    <w:tmpl w:val="E3AA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E363D"/>
    <w:multiLevelType w:val="hybridMultilevel"/>
    <w:tmpl w:val="20A01552"/>
    <w:lvl w:ilvl="0" w:tplc="947E09CC">
      <w:start w:val="1"/>
      <w:numFmt w:val="decimal"/>
      <w:lvlText w:val="%1."/>
      <w:lvlJc w:val="left"/>
      <w:pPr>
        <w:ind w:left="720" w:hanging="360"/>
      </w:pPr>
      <w:rPr>
        <w:rFonts w:ascii="Times#20New#20Roman" w:hAnsi="Times#20New#20Roman" w:cs="Times#20New#20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84F95"/>
    <w:multiLevelType w:val="hybridMultilevel"/>
    <w:tmpl w:val="55C83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4159"/>
    <w:multiLevelType w:val="hybridMultilevel"/>
    <w:tmpl w:val="5C8E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1A"/>
    <w:rsid w:val="0000771A"/>
    <w:rsid w:val="000769F1"/>
    <w:rsid w:val="000E221B"/>
    <w:rsid w:val="00273BC0"/>
    <w:rsid w:val="00306992"/>
    <w:rsid w:val="0047690D"/>
    <w:rsid w:val="004B12D8"/>
    <w:rsid w:val="004C5CC0"/>
    <w:rsid w:val="005054FB"/>
    <w:rsid w:val="005128D3"/>
    <w:rsid w:val="00541E87"/>
    <w:rsid w:val="005E051A"/>
    <w:rsid w:val="00691EA2"/>
    <w:rsid w:val="006934E4"/>
    <w:rsid w:val="007061F6"/>
    <w:rsid w:val="00817632"/>
    <w:rsid w:val="00836EE9"/>
    <w:rsid w:val="00855B64"/>
    <w:rsid w:val="008F3EBC"/>
    <w:rsid w:val="00A02942"/>
    <w:rsid w:val="00A518AA"/>
    <w:rsid w:val="00AE681B"/>
    <w:rsid w:val="00AE7F04"/>
    <w:rsid w:val="00B22585"/>
    <w:rsid w:val="00C33227"/>
    <w:rsid w:val="00CA0A90"/>
    <w:rsid w:val="00CD4A81"/>
    <w:rsid w:val="00D92042"/>
    <w:rsid w:val="00F56B09"/>
    <w:rsid w:val="00F66DFA"/>
    <w:rsid w:val="00F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F75C"/>
  <w15:chartTrackingRefBased/>
  <w15:docId w15:val="{21B32E4F-111A-4297-B53B-381EB11B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94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1F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94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94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029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ekstpodstawowy"/>
    <w:rsid w:val="00A0294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0294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9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942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CD4A81"/>
    <w:rPr>
      <w:b/>
      <w:bCs/>
    </w:rPr>
  </w:style>
  <w:style w:type="paragraph" w:styleId="NormalnyWeb">
    <w:name w:val="Normal (Web)"/>
    <w:basedOn w:val="Normalny"/>
    <w:uiPriority w:val="99"/>
    <w:unhideWhenUsed/>
    <w:rsid w:val="00CD4A81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706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7061F6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7061F6"/>
  </w:style>
  <w:style w:type="character" w:customStyle="1" w:styleId="highlight">
    <w:name w:val="highlight"/>
    <w:basedOn w:val="Domylnaczcionkaakapitu"/>
    <w:rsid w:val="0070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u3dcobomjqxg2ld" TargetMode="External"/><Relationship Id="rId13" Type="http://schemas.openxmlformats.org/officeDocument/2006/relationships/hyperlink" Target="https://sip.legalis.pl/document-view.seam?documentId=mfrxilrtg4ytgnzuga2tkltqmfyc4nbzgiytkmbvgq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sip.legalis.pl/document-view.seam?documentId=mfrxilrtg4ytgnzuga2tkltqmfyc4nbzgiytkmbvg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uguytenbrgqzc44dboaxdcmbygq3donz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gnzuga2tkltqmfyc4nbzgiytkmbvgq" TargetMode="External"/><Relationship Id="rId10" Type="http://schemas.openxmlformats.org/officeDocument/2006/relationships/hyperlink" Target="https://sip.legalis.pl/document-view.seam?documentId=mfrxilrshe2tonzuhezdiltqmfyc4mrzgmzdkobvg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uguytenbrgqza" TargetMode="External"/><Relationship Id="rId14" Type="http://schemas.openxmlformats.org/officeDocument/2006/relationships/hyperlink" Target="https://sip.legalis.pl/document-view.seam?documentId=mfrxilrtg4ytgnzuga2tkltqmfyc4nbzgiytkmbv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2896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tarnawa</dc:creator>
  <cp:keywords/>
  <dc:description/>
  <cp:lastModifiedBy>Robert Łabuzek</cp:lastModifiedBy>
  <cp:revision>4</cp:revision>
  <dcterms:created xsi:type="dcterms:W3CDTF">2022-01-25T16:43:00Z</dcterms:created>
  <dcterms:modified xsi:type="dcterms:W3CDTF">2022-01-25T16:44:00Z</dcterms:modified>
</cp:coreProperties>
</file>